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26" w:rsidRPr="00240A2F" w:rsidRDefault="002C6D32" w:rsidP="00876A26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876A26" w:rsidRPr="00240A2F">
        <w:rPr>
          <w:b/>
          <w:bCs/>
          <w:color w:val="000000"/>
        </w:rPr>
        <w:t>Приложение № 2</w:t>
      </w:r>
    </w:p>
    <w:p w:rsidR="00876A26" w:rsidRPr="00240A2F" w:rsidRDefault="00876A26" w:rsidP="00876A26">
      <w:pPr>
        <w:jc w:val="right"/>
        <w:rPr>
          <w:b/>
          <w:bCs/>
          <w:color w:val="000000"/>
          <w:lang w:eastAsia="en-US"/>
        </w:rPr>
      </w:pPr>
      <w:r w:rsidRPr="00240A2F">
        <w:rPr>
          <w:b/>
          <w:bCs/>
          <w:color w:val="000000"/>
        </w:rPr>
        <w:t xml:space="preserve"> к тендерной документации</w:t>
      </w:r>
    </w:p>
    <w:p w:rsidR="00876A26" w:rsidRPr="00512E9D" w:rsidRDefault="00876A26" w:rsidP="00876A26">
      <w:pPr>
        <w:jc w:val="center"/>
        <w:rPr>
          <w:b/>
          <w:bCs/>
          <w:color w:val="000000"/>
        </w:rPr>
      </w:pPr>
    </w:p>
    <w:p w:rsidR="00240A2F" w:rsidRPr="009468F4" w:rsidRDefault="00240A2F" w:rsidP="00876A26">
      <w:pPr>
        <w:jc w:val="center"/>
        <w:rPr>
          <w:b/>
          <w:bCs/>
          <w:color w:val="000000"/>
        </w:rPr>
      </w:pPr>
    </w:p>
    <w:p w:rsidR="00876A26" w:rsidRPr="00BF7018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Лот № 1</w:t>
      </w:r>
    </w:p>
    <w:p w:rsidR="00876A26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Техническая спецификация</w:t>
      </w:r>
    </w:p>
    <w:p w:rsidR="00B72316" w:rsidRDefault="00B72316" w:rsidP="00876A26">
      <w:pPr>
        <w:jc w:val="center"/>
        <w:rPr>
          <w:b/>
          <w:bCs/>
          <w:color w:val="00000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70"/>
        <w:gridCol w:w="2439"/>
        <w:gridCol w:w="5640"/>
        <w:gridCol w:w="1276"/>
      </w:tblGrid>
      <w:tr w:rsidR="00B72316" w:rsidRPr="00DF6CE7" w:rsidTr="00B91189">
        <w:trPr>
          <w:trHeight w:val="10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16" w:rsidRPr="00DF6CE7" w:rsidRDefault="00B72316" w:rsidP="00B91189">
            <w:pPr>
              <w:ind w:left="-108"/>
              <w:jc w:val="center"/>
              <w:rPr>
                <w:b/>
              </w:rPr>
            </w:pPr>
            <w:r w:rsidRPr="00DF6CE7">
              <w:rPr>
                <w:b/>
              </w:rPr>
              <w:t xml:space="preserve">№ </w:t>
            </w:r>
            <w:proofErr w:type="spellStart"/>
            <w:proofErr w:type="gramStart"/>
            <w:r w:rsidRPr="00DF6CE7">
              <w:rPr>
                <w:b/>
              </w:rPr>
              <w:t>п</w:t>
            </w:r>
            <w:proofErr w:type="spellEnd"/>
            <w:proofErr w:type="gramEnd"/>
            <w:r w:rsidRPr="00DF6CE7">
              <w:rPr>
                <w:b/>
              </w:rPr>
              <w:t>/</w:t>
            </w:r>
            <w:proofErr w:type="spellStart"/>
            <w:r w:rsidRPr="00DF6CE7">
              <w:rPr>
                <w:b/>
              </w:rPr>
              <w:t>п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16" w:rsidRPr="00DF6CE7" w:rsidRDefault="00B72316" w:rsidP="00B91189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Критерии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316" w:rsidRPr="00DF6CE7" w:rsidRDefault="00B72316" w:rsidP="00B91189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Описание</w:t>
            </w:r>
          </w:p>
        </w:tc>
      </w:tr>
      <w:tr w:rsidR="00B72316" w:rsidRPr="00824E99" w:rsidTr="00B91189">
        <w:trPr>
          <w:trHeight w:val="1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DF6CE7">
              <w:rPr>
                <w:b/>
              </w:rPr>
              <w:t>Наим</w:t>
            </w:r>
            <w:r>
              <w:rPr>
                <w:b/>
              </w:rPr>
              <w:t>енование медицинской техники</w:t>
            </w:r>
            <w:r w:rsidRPr="00DF6CE7">
              <w:rPr>
                <w:b/>
              </w:rPr>
              <w:t xml:space="preserve"> (далее –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>)</w:t>
            </w:r>
            <w:r w:rsidRPr="00DF6CE7">
              <w:rPr>
                <w:i/>
              </w:rPr>
              <w:t xml:space="preserve"> 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  <w:rPr>
                <w:b/>
              </w:rPr>
            </w:pPr>
          </w:p>
          <w:p w:rsidR="00B72316" w:rsidRDefault="00B72316" w:rsidP="00B91189">
            <w:pPr>
              <w:jc w:val="center"/>
              <w:rPr>
                <w:b/>
              </w:rPr>
            </w:pPr>
          </w:p>
          <w:p w:rsidR="00B72316" w:rsidRPr="00BC2589" w:rsidRDefault="00B72316" w:rsidP="00B91189">
            <w:pPr>
              <w:jc w:val="center"/>
              <w:rPr>
                <w:b/>
              </w:rPr>
            </w:pPr>
            <w:r w:rsidRPr="00BC2589">
              <w:rPr>
                <w:b/>
              </w:rPr>
              <w:t>Цифровая медицинская рентгенографическая и флюорограф</w:t>
            </w:r>
            <w:r>
              <w:rPr>
                <w:b/>
              </w:rPr>
              <w:t>ическая система</w:t>
            </w:r>
          </w:p>
          <w:p w:rsidR="00B72316" w:rsidRPr="003D585C" w:rsidRDefault="00B72316" w:rsidP="00B72316">
            <w:pPr>
              <w:jc w:val="center"/>
            </w:pPr>
            <w:r w:rsidRPr="00BC2589">
              <w:t xml:space="preserve"> </w:t>
            </w:r>
          </w:p>
          <w:p w:rsidR="00B72316" w:rsidRPr="003D585C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  <w:lang w:val="kk-KZ"/>
              </w:rPr>
            </w:pPr>
            <w:r w:rsidRPr="003D585C">
              <w:rPr>
                <w:b/>
              </w:rPr>
              <w:br/>
            </w:r>
            <w:r w:rsidRPr="00DF6CE7">
              <w:rPr>
                <w:b/>
                <w:lang w:val="kk-KZ"/>
              </w:rPr>
              <w:t>2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  <w:r w:rsidRPr="00DF6CE7">
              <w:rPr>
                <w:b/>
              </w:rPr>
              <w:t>Требования к комплектации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i/>
              </w:rPr>
            </w:pPr>
            <w:r w:rsidRPr="00DF6CE7">
              <w:rPr>
                <w:i/>
              </w:rPr>
              <w:t>№</w:t>
            </w:r>
          </w:p>
          <w:p w:rsidR="00B72316" w:rsidRPr="00DF6CE7" w:rsidRDefault="00B72316" w:rsidP="00B91189">
            <w:pPr>
              <w:jc w:val="center"/>
              <w:rPr>
                <w:i/>
              </w:rPr>
            </w:pPr>
            <w:proofErr w:type="spellStart"/>
            <w:proofErr w:type="gramStart"/>
            <w:r w:rsidRPr="00DF6CE7">
              <w:rPr>
                <w:i/>
              </w:rPr>
              <w:t>п</w:t>
            </w:r>
            <w:proofErr w:type="spellEnd"/>
            <w:proofErr w:type="gramEnd"/>
            <w:r w:rsidRPr="00DF6CE7">
              <w:rPr>
                <w:i/>
              </w:rPr>
              <w:t>/</w:t>
            </w:r>
            <w:proofErr w:type="spellStart"/>
            <w:r w:rsidRPr="00DF6CE7">
              <w:rPr>
                <w:i/>
              </w:rPr>
              <w:t>п</w:t>
            </w:r>
            <w:proofErr w:type="spellEnd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Наименование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</w:t>
            </w:r>
          </w:p>
          <w:p w:rsidR="00B72316" w:rsidRPr="00DF6CE7" w:rsidRDefault="00B72316" w:rsidP="00B91189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Требуемое количество</w:t>
            </w:r>
          </w:p>
          <w:p w:rsidR="00B72316" w:rsidRPr="00DF6CE7" w:rsidRDefault="00B72316" w:rsidP="00B91189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(с указанием единицы измерения)</w:t>
            </w:r>
          </w:p>
        </w:tc>
      </w:tr>
      <w:tr w:rsidR="00B72316" w:rsidRPr="00DF6CE7" w:rsidTr="00B91189">
        <w:trPr>
          <w:trHeight w:val="36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16" w:rsidRPr="00DF6CE7" w:rsidRDefault="00B72316" w:rsidP="00B91189">
            <w:pPr>
              <w:rPr>
                <w:i/>
              </w:rPr>
            </w:pPr>
            <w:r w:rsidRPr="00DF6CE7">
              <w:rPr>
                <w:i/>
              </w:rPr>
              <w:t>Основные комплектующие</w:t>
            </w: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DF6CE7" w:rsidRDefault="00B72316" w:rsidP="00B91189">
            <w:pPr>
              <w:jc w:val="center"/>
            </w:pPr>
            <w: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DF6CE7" w:rsidRDefault="00B72316" w:rsidP="00B91189">
            <w:pPr>
              <w:jc w:val="center"/>
              <w:rPr>
                <w:lang w:val="kk-KZ"/>
              </w:rPr>
            </w:pPr>
            <w:r w:rsidRPr="00824E99">
              <w:rPr>
                <w:lang w:val="kk-KZ"/>
              </w:rPr>
              <w:t>Высокочастотный высоковольтный генератор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824E99" w:rsidRDefault="00B72316" w:rsidP="00B91189">
            <w:r w:rsidRPr="00824E99">
              <w:t xml:space="preserve">Потребляемая мощность: </w:t>
            </w:r>
            <w:r>
              <w:t xml:space="preserve">не менее </w:t>
            </w:r>
            <w:r w:rsidRPr="00824E99">
              <w:t>380</w:t>
            </w:r>
            <w:proofErr w:type="gramStart"/>
            <w:r w:rsidRPr="00824E99">
              <w:t xml:space="preserve"> В</w:t>
            </w:r>
            <w:proofErr w:type="gramEnd"/>
            <w:r w:rsidRPr="00824E99">
              <w:t xml:space="preserve"> с 3 фазными проводами</w:t>
            </w:r>
          </w:p>
          <w:p w:rsidR="00B72316" w:rsidRPr="00824E99" w:rsidRDefault="00B72316" w:rsidP="00B91189">
            <w:r w:rsidRPr="00824E99">
              <w:t xml:space="preserve">Максимальная выходная мощность:  </w:t>
            </w:r>
            <w:r>
              <w:t xml:space="preserve">не менее </w:t>
            </w:r>
            <w:r w:rsidRPr="00824E99">
              <w:t>50 кВт</w:t>
            </w:r>
          </w:p>
          <w:p w:rsidR="00B72316" w:rsidRPr="00824E99" w:rsidRDefault="00B72316" w:rsidP="00B91189">
            <w:r w:rsidRPr="00824E99">
              <w:t xml:space="preserve">Диапазон выходного напряжения:  </w:t>
            </w:r>
            <w:r>
              <w:t xml:space="preserve"> не менее </w:t>
            </w:r>
            <w:r w:rsidRPr="00824E99">
              <w:t>40</w:t>
            </w:r>
            <w:r>
              <w:t xml:space="preserve"> кВ - </w:t>
            </w:r>
            <w:r w:rsidRPr="00824E99">
              <w:t>150кВ</w:t>
            </w:r>
            <w:r>
              <w:t xml:space="preserve">  </w:t>
            </w:r>
          </w:p>
          <w:p w:rsidR="00B72316" w:rsidRPr="00824E99" w:rsidRDefault="00B72316" w:rsidP="00B91189">
            <w:r w:rsidRPr="00824E99">
              <w:t xml:space="preserve">Максимальное напряжение:  </w:t>
            </w:r>
            <w:r>
              <w:t xml:space="preserve">не более </w:t>
            </w:r>
            <w:r w:rsidRPr="00824E99">
              <w:t>150 кВт</w:t>
            </w:r>
          </w:p>
          <w:p w:rsidR="00B72316" w:rsidRPr="00824E99" w:rsidRDefault="00B72316" w:rsidP="00B91189">
            <w:r w:rsidRPr="00824E99">
              <w:t xml:space="preserve">Частота инвертора:  </w:t>
            </w:r>
            <w:r>
              <w:t xml:space="preserve">не менее </w:t>
            </w:r>
            <w:r w:rsidRPr="00824E99">
              <w:t>60 кГц</w:t>
            </w:r>
          </w:p>
          <w:p w:rsidR="00B72316" w:rsidRPr="00824E99" w:rsidRDefault="00B72316" w:rsidP="00B91189">
            <w:r w:rsidRPr="00824E99">
              <w:t xml:space="preserve">Максимальный ток:  </w:t>
            </w:r>
            <w:r>
              <w:t xml:space="preserve">не менее </w:t>
            </w:r>
            <w:r w:rsidRPr="00824E99">
              <w:t>650мА</w:t>
            </w:r>
          </w:p>
          <w:p w:rsidR="00B72316" w:rsidRPr="00824E99" w:rsidRDefault="00B72316" w:rsidP="00B91189">
            <w:r w:rsidRPr="00824E99">
              <w:t xml:space="preserve">Диапазон выходного тока:  </w:t>
            </w:r>
            <w:r>
              <w:t xml:space="preserve">в пределах не менее </w:t>
            </w:r>
            <w:r w:rsidRPr="00824E99">
              <w:t xml:space="preserve">100 мА </w:t>
            </w:r>
            <w:r>
              <w:t>–</w:t>
            </w:r>
            <w:r w:rsidRPr="00824E99">
              <w:t>650 мА</w:t>
            </w:r>
          </w:p>
          <w:p w:rsidR="00B72316" w:rsidRDefault="00B72316" w:rsidP="00B91189">
            <w:r w:rsidRPr="00824E99">
              <w:t xml:space="preserve">Диапазон:  </w:t>
            </w:r>
            <w:r>
              <w:t xml:space="preserve">в пределах не менее </w:t>
            </w:r>
            <w:r w:rsidRPr="00824E99">
              <w:t xml:space="preserve">0,4 </w:t>
            </w:r>
            <w:proofErr w:type="spellStart"/>
            <w:r w:rsidRPr="00824E99">
              <w:t>мАс</w:t>
            </w:r>
            <w:proofErr w:type="spellEnd"/>
            <w:r w:rsidRPr="00824E99">
              <w:t xml:space="preserve"> </w:t>
            </w:r>
            <w:r>
              <w:t>–</w:t>
            </w:r>
            <w:r w:rsidRPr="00824E99">
              <w:t xml:space="preserve"> </w:t>
            </w:r>
            <w:r>
              <w:t xml:space="preserve"> </w:t>
            </w:r>
            <w:r w:rsidRPr="00824E99">
              <w:t xml:space="preserve">650 </w:t>
            </w:r>
            <w:proofErr w:type="spellStart"/>
            <w:r w:rsidRPr="00824E99">
              <w:t>мАс</w:t>
            </w:r>
            <w:proofErr w:type="spellEnd"/>
          </w:p>
          <w:p w:rsidR="00B72316" w:rsidRPr="0084481D" w:rsidRDefault="00B72316" w:rsidP="00B91189">
            <w:r w:rsidRPr="00824E99">
              <w:t>Частота питания:  50hZ / 60hZ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DF6CE7" w:rsidRDefault="00B72316" w:rsidP="00B91189">
            <w:pPr>
              <w:jc w:val="center"/>
            </w:pPr>
            <w:r>
              <w:t>1</w:t>
            </w: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A4499" w:rsidRDefault="00B72316" w:rsidP="00B91189">
            <w:pPr>
              <w:pStyle w:val="TableParagraph"/>
              <w:spacing w:before="15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Плоско</w:t>
            </w:r>
            <w:r w:rsidRPr="00140B87">
              <w:rPr>
                <w:sz w:val="24"/>
                <w:szCs w:val="24"/>
              </w:rPr>
              <w:t>панельный</w:t>
            </w:r>
            <w:proofErr w:type="spellEnd"/>
            <w:r w:rsidRPr="00140B87">
              <w:rPr>
                <w:sz w:val="24"/>
                <w:szCs w:val="24"/>
              </w:rPr>
              <w:t xml:space="preserve"> детектор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140B87" w:rsidRDefault="00B72316" w:rsidP="00B91189">
            <w:r w:rsidRPr="00140B87">
              <w:t xml:space="preserve">Технология детектора:  </w:t>
            </w:r>
            <w:proofErr w:type="spellStart"/>
            <w:r w:rsidRPr="00140B87">
              <w:t>a-Si</w:t>
            </w:r>
            <w:proofErr w:type="spellEnd"/>
            <w:r w:rsidRPr="00140B87">
              <w:t xml:space="preserve"> Плоский панельный детектор</w:t>
            </w:r>
          </w:p>
          <w:p w:rsidR="00B72316" w:rsidRPr="00140B87" w:rsidRDefault="00B72316" w:rsidP="00B91189">
            <w:r>
              <w:t>Размер изображения: не менее 17×17дюймов (430мм×430</w:t>
            </w:r>
            <w:r w:rsidRPr="00140B87">
              <w:t>мм)</w:t>
            </w:r>
          </w:p>
          <w:p w:rsidR="00B72316" w:rsidRPr="00140B87" w:rsidRDefault="00B72316" w:rsidP="00B91189">
            <w:r w:rsidRPr="00140B87">
              <w:t xml:space="preserve">Статическая матрица пикселей: </w:t>
            </w:r>
            <w:r>
              <w:t xml:space="preserve">не менее </w:t>
            </w:r>
            <w:r w:rsidRPr="00140B87">
              <w:t>3072*3072</w:t>
            </w:r>
          </w:p>
          <w:p w:rsidR="00B72316" w:rsidRPr="00140B87" w:rsidRDefault="00B72316" w:rsidP="00B91189">
            <w:r w:rsidRPr="00140B87">
              <w:t xml:space="preserve">Выходная шкала серого цвета: </w:t>
            </w:r>
            <w:r>
              <w:t xml:space="preserve">не менее </w:t>
            </w:r>
            <w:r w:rsidRPr="00140B87">
              <w:t>16 бит</w:t>
            </w:r>
          </w:p>
          <w:p w:rsidR="00B72316" w:rsidRPr="00140B87" w:rsidRDefault="00B72316" w:rsidP="00B91189">
            <w:r>
              <w:t xml:space="preserve">Время получения: не менее </w:t>
            </w:r>
            <w:r w:rsidRPr="00140B87">
              <w:t xml:space="preserve">7 </w:t>
            </w:r>
            <w:proofErr w:type="gramStart"/>
            <w:r w:rsidRPr="00140B87">
              <w:t>с</w:t>
            </w:r>
            <w:proofErr w:type="gramEnd"/>
          </w:p>
          <w:p w:rsidR="00B72316" w:rsidRPr="00140B87" w:rsidRDefault="00B72316" w:rsidP="00B91189">
            <w:r w:rsidRPr="00140B87">
              <w:t xml:space="preserve">Пространственное разрешение мин.: </w:t>
            </w:r>
            <w:r>
              <w:t xml:space="preserve">не более </w:t>
            </w:r>
            <w:r w:rsidRPr="00140B87">
              <w:t>3,5 пары линий/</w:t>
            </w:r>
            <w:proofErr w:type="gramStart"/>
            <w:r w:rsidRPr="00140B87">
              <w:t>мм</w:t>
            </w:r>
            <w:proofErr w:type="gramEnd"/>
          </w:p>
          <w:p w:rsidR="00B72316" w:rsidRPr="0084481D" w:rsidRDefault="00B72316" w:rsidP="00B91189">
            <w:r w:rsidRPr="00140B87">
              <w:t>Совместимость с DICOM 3.0 (</w:t>
            </w:r>
            <w:proofErr w:type="spellStart"/>
            <w:r w:rsidRPr="00140B87">
              <w:t>Dicom</w:t>
            </w:r>
            <w:proofErr w:type="spellEnd"/>
            <w:r w:rsidRPr="00140B87">
              <w:t xml:space="preserve"> 3.0)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A4499" w:rsidRDefault="00B72316" w:rsidP="00B91189">
            <w:pPr>
              <w:pStyle w:val="TableParagraph"/>
              <w:spacing w:before="159"/>
              <w:ind w:left="14"/>
              <w:jc w:val="center"/>
              <w:rPr>
                <w:sz w:val="24"/>
                <w:szCs w:val="24"/>
              </w:rPr>
            </w:pPr>
            <w:r w:rsidRPr="00140B87">
              <w:rPr>
                <w:sz w:val="24"/>
                <w:szCs w:val="24"/>
              </w:rPr>
              <w:t>Рентгеновские трубки и корпус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140B87" w:rsidRDefault="00B72316" w:rsidP="00B91189">
            <w:r w:rsidRPr="00140B87">
              <w:t xml:space="preserve">Фокус трубки: </w:t>
            </w:r>
            <w:r>
              <w:t xml:space="preserve">не менее </w:t>
            </w:r>
            <w:r w:rsidRPr="00140B87">
              <w:t xml:space="preserve">0,6 мм / </w:t>
            </w:r>
            <w:r>
              <w:t xml:space="preserve">не более </w:t>
            </w:r>
            <w:r w:rsidRPr="00140B87">
              <w:t>1,2 мм</w:t>
            </w:r>
          </w:p>
          <w:p w:rsidR="00B72316" w:rsidRPr="00140B87" w:rsidRDefault="00B72316" w:rsidP="00B91189">
            <w:r w:rsidRPr="00140B87">
              <w:t xml:space="preserve">Максимальное выходное напряжение: </w:t>
            </w:r>
            <w:r>
              <w:t xml:space="preserve">не более </w:t>
            </w:r>
            <w:r w:rsidRPr="00140B87">
              <w:t>150 кВ</w:t>
            </w:r>
          </w:p>
          <w:p w:rsidR="00B72316" w:rsidRPr="00140B87" w:rsidRDefault="00B72316" w:rsidP="00B91189">
            <w:r w:rsidRPr="00140B87">
              <w:t xml:space="preserve">Теплоемкость: </w:t>
            </w:r>
            <w:r>
              <w:t xml:space="preserve">не менее </w:t>
            </w:r>
            <w:r w:rsidRPr="00140B87">
              <w:t>300kHu (XG-2)</w:t>
            </w:r>
          </w:p>
          <w:p w:rsidR="00B72316" w:rsidRPr="00140B87" w:rsidRDefault="00B72316" w:rsidP="00B91189">
            <w:r w:rsidRPr="00140B87">
              <w:t xml:space="preserve">Скорость вращения анода: </w:t>
            </w:r>
            <w:r>
              <w:t xml:space="preserve">не менее </w:t>
            </w:r>
            <w:r w:rsidRPr="00140B87">
              <w:t xml:space="preserve">2800 </w:t>
            </w:r>
            <w:proofErr w:type="gramStart"/>
            <w:r w:rsidRPr="00140B87">
              <w:t>об</w:t>
            </w:r>
            <w:proofErr w:type="gramEnd"/>
            <w:r w:rsidRPr="00140B87">
              <w:t>/</w:t>
            </w:r>
            <w:proofErr w:type="gramStart"/>
            <w:r w:rsidRPr="00140B87">
              <w:t>мин</w:t>
            </w:r>
            <w:proofErr w:type="gramEnd"/>
            <w:r w:rsidRPr="00140B87">
              <w:t xml:space="preserve"> (50 Гц)</w:t>
            </w:r>
          </w:p>
          <w:p w:rsidR="00B72316" w:rsidRPr="0084481D" w:rsidRDefault="00B72316" w:rsidP="00B91189">
            <w:r w:rsidRPr="00140B87">
              <w:t xml:space="preserve">Выходная мощность: </w:t>
            </w:r>
            <w:r>
              <w:t xml:space="preserve">не менее </w:t>
            </w:r>
            <w:r w:rsidRPr="00140B87">
              <w:t>20кВт / 50кВт (XG-2)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A4499" w:rsidRDefault="00B72316" w:rsidP="00B91189">
            <w:pPr>
              <w:pStyle w:val="TableParagraph"/>
              <w:spacing w:before="159"/>
              <w:ind w:left="14"/>
              <w:jc w:val="center"/>
              <w:rPr>
                <w:sz w:val="24"/>
                <w:szCs w:val="24"/>
              </w:rPr>
            </w:pPr>
            <w:r w:rsidRPr="00140B87">
              <w:rPr>
                <w:sz w:val="24"/>
                <w:szCs w:val="24"/>
              </w:rPr>
              <w:t>Напольный монтаж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140B87" w:rsidRDefault="00B72316" w:rsidP="00B91189">
            <w:r>
              <w:t xml:space="preserve">Высота станины: не более </w:t>
            </w:r>
            <w:r w:rsidRPr="00140B87">
              <w:t>640 мм</w:t>
            </w:r>
          </w:p>
          <w:p w:rsidR="00B72316" w:rsidRPr="00140B87" w:rsidRDefault="00B72316" w:rsidP="00B91189">
            <w:r w:rsidRPr="00140B87">
              <w:t xml:space="preserve">Размер станины:  </w:t>
            </w:r>
            <w:r>
              <w:t xml:space="preserve">длина не более 2100мм, ширина не менее </w:t>
            </w:r>
            <w:r w:rsidRPr="00140B87">
              <w:t>750мм</w:t>
            </w:r>
          </w:p>
          <w:p w:rsidR="00B72316" w:rsidRPr="00140B87" w:rsidRDefault="00B72316" w:rsidP="00B91189">
            <w:r w:rsidRPr="00140B87">
              <w:t xml:space="preserve">Расстояние продольного перемещения поверхности </w:t>
            </w:r>
            <w:r>
              <w:t xml:space="preserve">кровати:  не менее </w:t>
            </w:r>
            <w:r w:rsidRPr="00D40D1F">
              <w:t>±</w:t>
            </w:r>
            <w:r w:rsidRPr="00140B87">
              <w:t>500 мм</w:t>
            </w:r>
          </w:p>
          <w:p w:rsidR="00B72316" w:rsidRPr="00140B87" w:rsidRDefault="00B72316" w:rsidP="00B91189">
            <w:r w:rsidRPr="00140B87">
              <w:t xml:space="preserve">Расстояние продольного перемещения поверхности кровати: </w:t>
            </w:r>
            <w:r>
              <w:t xml:space="preserve">не более </w:t>
            </w:r>
            <w:r w:rsidRPr="00140B87">
              <w:t>±125 мм</w:t>
            </w:r>
          </w:p>
          <w:p w:rsidR="00B72316" w:rsidRPr="00140B87" w:rsidRDefault="00B72316" w:rsidP="00B91189">
            <w:r w:rsidRPr="00140B87">
              <w:t xml:space="preserve">Диапазон вращения колонны:  </w:t>
            </w:r>
            <w:r>
              <w:t xml:space="preserve">не менее </w:t>
            </w:r>
            <w:r w:rsidRPr="00140B87">
              <w:t>±180°</w:t>
            </w:r>
          </w:p>
          <w:p w:rsidR="00B72316" w:rsidRPr="00140B87" w:rsidRDefault="00B72316" w:rsidP="00B91189">
            <w:r w:rsidRPr="00140B87">
              <w:t>Диапазон вертикал</w:t>
            </w:r>
            <w:r>
              <w:t>ьного перемещения колонны вдоль</w:t>
            </w:r>
            <w:r w:rsidRPr="00140B87">
              <w:t xml:space="preserve"> кровать:  </w:t>
            </w:r>
            <w:r>
              <w:t xml:space="preserve">не более </w:t>
            </w:r>
            <w:r w:rsidRPr="00140B87">
              <w:t>±900 мм</w:t>
            </w:r>
          </w:p>
          <w:p w:rsidR="00B72316" w:rsidRPr="00140B87" w:rsidRDefault="00B72316" w:rsidP="00B91189">
            <w:r w:rsidRPr="00140B87">
              <w:t>Диапазон перемещения рентгеновской трубки вверх и вниз вдоль колонны</w:t>
            </w:r>
          </w:p>
          <w:p w:rsidR="00B72316" w:rsidRPr="00140B87" w:rsidRDefault="00B72316" w:rsidP="00B91189">
            <w:r w:rsidRPr="00140B87">
              <w:t xml:space="preserve">колонна:  </w:t>
            </w:r>
            <w:proofErr w:type="gramStart"/>
            <w:r>
              <w:t>нижнее</w:t>
            </w:r>
            <w:proofErr w:type="gramEnd"/>
            <w:r>
              <w:t xml:space="preserve"> не менее 450, и верхнее не менее </w:t>
            </w:r>
            <w:r w:rsidRPr="00140B87">
              <w:t>1850 мм</w:t>
            </w:r>
          </w:p>
          <w:p w:rsidR="00B72316" w:rsidRPr="0084481D" w:rsidRDefault="00B72316" w:rsidP="00B91189">
            <w:r w:rsidRPr="00140B87">
              <w:t>Ручное управление движением кровати; электрическое управление другими системами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pStyle w:val="TableParagraph"/>
              <w:spacing w:before="159"/>
              <w:ind w:left="14"/>
              <w:jc w:val="center"/>
              <w:rPr>
                <w:sz w:val="24"/>
                <w:szCs w:val="24"/>
              </w:rPr>
            </w:pPr>
            <w:r w:rsidRPr="00A56067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56067" w:rsidRDefault="00B72316" w:rsidP="00B91189">
            <w:r>
              <w:t xml:space="preserve">Оперативная память:  не менее </w:t>
            </w:r>
            <w:r w:rsidRPr="00A56067">
              <w:t>4GB</w:t>
            </w:r>
          </w:p>
          <w:p w:rsidR="00B72316" w:rsidRPr="00A56067" w:rsidRDefault="00B72316" w:rsidP="00B91189">
            <w:r w:rsidRPr="00A56067">
              <w:t>Ко</w:t>
            </w:r>
            <w:r>
              <w:t xml:space="preserve">ммуникационная сетевая карта:  не менее </w:t>
            </w:r>
            <w:r w:rsidRPr="00A56067">
              <w:t>1000M</w:t>
            </w:r>
          </w:p>
          <w:p w:rsidR="00B72316" w:rsidRPr="00A56067" w:rsidRDefault="00B72316" w:rsidP="00B91189">
            <w:r>
              <w:t xml:space="preserve">Жесткий диск:  не более </w:t>
            </w:r>
            <w:r w:rsidRPr="00A56067">
              <w:t>500G</w:t>
            </w:r>
          </w:p>
          <w:p w:rsidR="00B72316" w:rsidRPr="00F944C4" w:rsidRDefault="00B72316" w:rsidP="00B91189">
            <w:r w:rsidRPr="00A56067">
              <w:lastRenderedPageBreak/>
              <w:t xml:space="preserve">Дисплей:  </w:t>
            </w:r>
            <w:r>
              <w:t xml:space="preserve">не более </w:t>
            </w:r>
            <w:r w:rsidRPr="00A56067">
              <w:t xml:space="preserve">1920 </w:t>
            </w:r>
            <w:proofErr w:type="spellStart"/>
            <w:r w:rsidRPr="00A56067">
              <w:t>x</w:t>
            </w:r>
            <w:proofErr w:type="spellEnd"/>
            <w:r w:rsidRPr="00A56067">
              <w:t xml:space="preserve"> 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pStyle w:val="TableParagraph"/>
              <w:spacing w:before="159"/>
              <w:ind w:left="14"/>
              <w:jc w:val="center"/>
              <w:rPr>
                <w:sz w:val="24"/>
                <w:szCs w:val="24"/>
              </w:rPr>
            </w:pPr>
            <w:r w:rsidRPr="00A56067">
              <w:rPr>
                <w:sz w:val="24"/>
                <w:szCs w:val="24"/>
              </w:rPr>
              <w:t>Коллиматор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E813E4" w:rsidRDefault="00B72316" w:rsidP="00B91189">
            <w:pPr>
              <w:rPr>
                <w:lang w:val="en-US"/>
              </w:rPr>
            </w:pPr>
            <w:r w:rsidRPr="00E813E4">
              <w:rPr>
                <w:lang w:val="en-US"/>
              </w:rPr>
              <w:t xml:space="preserve">CPU Dual-Core:  </w:t>
            </w:r>
            <w:r>
              <w:t>не</w:t>
            </w:r>
            <w:r w:rsidRPr="00E813E4">
              <w:rPr>
                <w:lang w:val="en-US"/>
              </w:rPr>
              <w:t xml:space="preserve"> </w:t>
            </w:r>
            <w:r>
              <w:t>менее</w:t>
            </w:r>
            <w:r w:rsidRPr="00E813E4">
              <w:rPr>
                <w:lang w:val="en-US"/>
              </w:rPr>
              <w:t xml:space="preserve"> 3.2G</w:t>
            </w:r>
          </w:p>
          <w:p w:rsidR="00B72316" w:rsidRDefault="00B72316" w:rsidP="00B91189">
            <w:r>
              <w:t xml:space="preserve">Оперативная память:  не менее </w:t>
            </w:r>
            <w:r w:rsidRPr="00A56067">
              <w:t>4GB</w:t>
            </w:r>
          </w:p>
          <w:p w:rsidR="00B72316" w:rsidRPr="00A56067" w:rsidRDefault="00B72316" w:rsidP="00B91189">
            <w:r w:rsidRPr="00A56067">
              <w:t>Ко</w:t>
            </w:r>
            <w:r>
              <w:t xml:space="preserve">ммуникационная сетевая карта:  не менее </w:t>
            </w:r>
            <w:r w:rsidRPr="00A56067">
              <w:t>1000M</w:t>
            </w:r>
          </w:p>
          <w:p w:rsidR="00B72316" w:rsidRPr="00A56067" w:rsidRDefault="00B72316" w:rsidP="00B91189">
            <w:r>
              <w:t xml:space="preserve">Жесткий диск:  не более </w:t>
            </w:r>
            <w:r w:rsidRPr="00A56067">
              <w:t>500G</w:t>
            </w:r>
          </w:p>
          <w:p w:rsidR="00B72316" w:rsidRPr="00A56067" w:rsidRDefault="00B72316" w:rsidP="00B91189">
            <w:r w:rsidRPr="00A56067">
              <w:t xml:space="preserve">Дисплей:  </w:t>
            </w:r>
            <w:r>
              <w:t xml:space="preserve">не более </w:t>
            </w:r>
            <w:r w:rsidRPr="00A56067">
              <w:t xml:space="preserve">1920 </w:t>
            </w:r>
            <w:proofErr w:type="spellStart"/>
            <w:r w:rsidRPr="00A56067">
              <w:t>x</w:t>
            </w:r>
            <w:proofErr w:type="spellEnd"/>
            <w:r w:rsidRPr="00A56067">
              <w:t xml:space="preserve"> 1200</w:t>
            </w:r>
          </w:p>
          <w:p w:rsidR="00B72316" w:rsidRPr="00F944C4" w:rsidRDefault="00B72316" w:rsidP="00B91189">
            <w:proofErr w:type="gramStart"/>
            <w:r w:rsidRPr="00A56067">
              <w:t>Запись/прожигание CD/DVD</w:t>
            </w:r>
            <w:r w:rsidRPr="00A56067">
              <w:rPr>
                <w:rFonts w:ascii="MS Gothic" w:eastAsia="MS Gothic" w:hAnsi="MS Gothic" w:cs="MS Gothic" w:hint="eastAsia"/>
              </w:rPr>
              <w:t>（</w:t>
            </w:r>
            <w:r w:rsidRPr="00A56067">
              <w:t>CD/DVD)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26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F944C4" w:rsidRDefault="00B72316" w:rsidP="00B91189">
            <w:pPr>
              <w:pStyle w:val="TableParagraph"/>
              <w:spacing w:before="159"/>
              <w:ind w:left="14"/>
              <w:jc w:val="center"/>
              <w:rPr>
                <w:sz w:val="24"/>
                <w:szCs w:val="24"/>
              </w:rPr>
            </w:pPr>
            <w:r w:rsidRPr="009F07D7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9F07D7" w:rsidRDefault="00B72316" w:rsidP="00B91189">
            <w:r w:rsidRPr="009F07D7">
              <w:t xml:space="preserve">Индикатор части изображения, </w:t>
            </w:r>
            <w:proofErr w:type="spellStart"/>
            <w:r w:rsidRPr="009F07D7">
              <w:t>эквализация</w:t>
            </w:r>
            <w:proofErr w:type="spellEnd"/>
            <w:r w:rsidRPr="009F07D7">
              <w:t xml:space="preserve"> тканей, коррекция фильтров, градации серого цвета</w:t>
            </w:r>
          </w:p>
          <w:p w:rsidR="00B72316" w:rsidRPr="009F07D7" w:rsidRDefault="00B72316" w:rsidP="00B91189">
            <w:r w:rsidRPr="009F07D7">
              <w:t xml:space="preserve">Преобразование, регулировка окна/уровня, гамма-коррекция, </w:t>
            </w:r>
            <w:proofErr w:type="spellStart"/>
            <w:r w:rsidRPr="009F07D7">
              <w:t>эквализация</w:t>
            </w:r>
            <w:proofErr w:type="spellEnd"/>
            <w:r w:rsidRPr="009F07D7">
              <w:t xml:space="preserve"> ROI</w:t>
            </w:r>
          </w:p>
          <w:p w:rsidR="00B72316" w:rsidRPr="009F07D7" w:rsidRDefault="00B72316" w:rsidP="00B91189">
            <w:r w:rsidRPr="009F07D7">
              <w:t>Черно-белая реверсия, сегментация изображения, маркировка, улучшение, сглаживание</w:t>
            </w:r>
          </w:p>
          <w:p w:rsidR="00B72316" w:rsidRPr="009F07D7" w:rsidRDefault="00B72316" w:rsidP="00B91189">
            <w:r w:rsidRPr="009F07D7">
              <w:t>Усиление резкости, сжатие, увеличение, графический текстовый отчет, печать</w:t>
            </w:r>
          </w:p>
          <w:p w:rsidR="00B72316" w:rsidRPr="009F07D7" w:rsidRDefault="00B72316" w:rsidP="00B91189">
            <w:r w:rsidRPr="009F07D7">
              <w:t>Печать на пленке, поддерживает стандартный лазерный принтер пленки DICOM 3.0</w:t>
            </w:r>
          </w:p>
          <w:p w:rsidR="00B72316" w:rsidRPr="00F944C4" w:rsidRDefault="00B72316" w:rsidP="00B91189">
            <w:r w:rsidRPr="009F07D7">
              <w:t>Формат DICOM 3.0, совместим для передачи в PACS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2316" w:rsidRPr="00AA4499" w:rsidRDefault="00B72316" w:rsidP="00B91189">
            <w:r>
              <w:t xml:space="preserve">Дополнительные комплектующие </w:t>
            </w:r>
          </w:p>
        </w:tc>
      </w:tr>
      <w:tr w:rsidR="00B72316" w:rsidRPr="00DF6CE7" w:rsidTr="00B91189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DF6CE7" w:rsidRDefault="00B72316" w:rsidP="00B9118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A4499" w:rsidRDefault="00B72316" w:rsidP="00B91189">
            <w:pPr>
              <w:jc w:val="center"/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16" w:rsidRPr="00AA4499" w:rsidRDefault="00B72316" w:rsidP="00B911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</w:pPr>
          </w:p>
        </w:tc>
      </w:tr>
      <w:tr w:rsidR="00B72316" w:rsidRPr="00DF6CE7" w:rsidTr="00B91189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rPr>
                <w:b/>
              </w:rPr>
            </w:pPr>
            <w:r w:rsidRPr="00DF6CE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192459" w:rsidRDefault="00B72316" w:rsidP="00B91189">
            <w:r w:rsidRPr="00192459">
              <w:t xml:space="preserve">Требования к среде и помещению </w:t>
            </w:r>
          </w:p>
          <w:p w:rsidR="00B72316" w:rsidRPr="00192459" w:rsidRDefault="00B72316" w:rsidP="00B91189">
            <w:r w:rsidRPr="00192459">
              <w:t>Помещение для магнита: Температура: 23C ±3C; Относительная влажность:40%-80%; Свободное пространство: 4.5 × 6 × 3.2 м</w:t>
            </w:r>
          </w:p>
          <w:p w:rsidR="00B72316" w:rsidRPr="00192459" w:rsidRDefault="00B72316" w:rsidP="00B91189">
            <w:r w:rsidRPr="00192459">
              <w:t>Серверная: Температура: 21C±3C; Относительная влажность: 40%-80%; Свободное пространство:3 × 3 ×3.2 м.</w:t>
            </w:r>
          </w:p>
          <w:p w:rsidR="00B72316" w:rsidRPr="00B25F8C" w:rsidRDefault="00B72316" w:rsidP="00B91189">
            <w:r w:rsidRPr="00192459">
              <w:t>Операторская: Температура: 21C±5C; Относительная влажность: 40%-80%; Свободное пространство: 3× 2.5 × 3.2 м.</w:t>
            </w:r>
          </w:p>
        </w:tc>
      </w:tr>
      <w:tr w:rsidR="00B72316" w:rsidRPr="00DF6CE7" w:rsidTr="00B91189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rPr>
                <w:b/>
              </w:rPr>
            </w:pPr>
            <w:r w:rsidRPr="00DF6CE7">
              <w:rPr>
                <w:b/>
              </w:rPr>
              <w:t>Условия осуществления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</w:t>
            </w:r>
          </w:p>
          <w:p w:rsidR="00B72316" w:rsidRPr="00DF6CE7" w:rsidRDefault="00B72316" w:rsidP="00B91189">
            <w:pPr>
              <w:rPr>
                <w:i/>
              </w:rPr>
            </w:pPr>
            <w:r w:rsidRPr="00DF6CE7">
              <w:rPr>
                <w:i/>
              </w:rPr>
              <w:t>(в соответствии с ИНКОТЕРМС 2010)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Default="00B72316" w:rsidP="00B72316">
            <w:pPr>
              <w:shd w:val="clear" w:color="auto" w:fill="FFFFFF"/>
              <w:spacing w:after="220" w:line="330" w:lineRule="atLeast"/>
              <w:jc w:val="center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B72316" w:rsidRDefault="00B72316" w:rsidP="00B72316">
            <w:pPr>
              <w:jc w:val="center"/>
              <w:rPr>
                <w:color w:val="000000" w:themeColor="text1"/>
              </w:rPr>
            </w:pPr>
          </w:p>
        </w:tc>
      </w:tr>
      <w:tr w:rsidR="00B72316" w:rsidRPr="00DF6CE7" w:rsidTr="00B91189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rPr>
                <w:b/>
              </w:rPr>
            </w:pPr>
            <w:r w:rsidRPr="00DF6CE7">
              <w:rPr>
                <w:b/>
              </w:rPr>
              <w:t>Срок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и место дислокации 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BF7018" w:rsidRDefault="00B72316" w:rsidP="00B91189">
            <w:pPr>
              <w:jc w:val="center"/>
            </w:pPr>
            <w:r>
              <w:rPr>
                <w:sz w:val="22"/>
                <w:szCs w:val="22"/>
              </w:rPr>
              <w:t>60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B72316" w:rsidRDefault="00B72316" w:rsidP="00B91189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B72316" w:rsidRPr="00C67AE3" w:rsidRDefault="00B72316" w:rsidP="00B91189">
            <w:pPr>
              <w:jc w:val="center"/>
              <w:rPr>
                <w:sz w:val="20"/>
                <w:szCs w:val="20"/>
              </w:rPr>
            </w:pPr>
          </w:p>
          <w:p w:rsidR="00B72316" w:rsidRDefault="00B72316" w:rsidP="00B91189">
            <w:pPr>
              <w:pStyle w:val="a3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B72316" w:rsidRPr="00DF6CE7" w:rsidTr="00B91189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lastRenderedPageBreak/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316" w:rsidRPr="00DF6CE7" w:rsidRDefault="00B72316" w:rsidP="00B91189">
            <w:r w:rsidRPr="00DF6CE7">
              <w:rPr>
                <w:b/>
              </w:rPr>
              <w:t>Условия гарантийного сервисного обслуживания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r w:rsidRPr="00DF6CE7">
              <w:t>Гарантийное сервисное обслуживание М</w:t>
            </w:r>
            <w:r>
              <w:t>Т</w:t>
            </w:r>
            <w:r w:rsidRPr="00DF6CE7">
              <w:t xml:space="preserve"> не менее 37 месяцев.</w:t>
            </w:r>
          </w:p>
          <w:p w:rsidR="00B72316" w:rsidRPr="00DF6CE7" w:rsidRDefault="00B72316" w:rsidP="00B91189">
            <w:r w:rsidRPr="00DF6CE7">
              <w:t>Плановое техническое обслуживание должно проводиться не реже чем 1 раз в квартал.</w:t>
            </w:r>
          </w:p>
          <w:p w:rsidR="00B72316" w:rsidRPr="00DF6CE7" w:rsidRDefault="00B72316" w:rsidP="00B91189">
            <w:r w:rsidRPr="00DF6CE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B72316" w:rsidRPr="00DF6CE7" w:rsidRDefault="00B72316" w:rsidP="00B91189">
            <w:r w:rsidRPr="00DF6CE7">
              <w:t>- настройку и регулировку изделия; специфические для данного изделия работы и т.п.;</w:t>
            </w:r>
          </w:p>
          <w:p w:rsidR="00B72316" w:rsidRPr="00DF6CE7" w:rsidRDefault="00B72316" w:rsidP="00B91189">
            <w:r w:rsidRPr="00DF6CE7">
              <w:t>- чистку, смазку и при необходимости переборку основных механизмов и узлов;</w:t>
            </w:r>
          </w:p>
          <w:p w:rsidR="00B72316" w:rsidRPr="00DF6CE7" w:rsidRDefault="00B72316" w:rsidP="00B91189">
            <w:r w:rsidRPr="00DF6CE7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B72316" w:rsidRPr="00DF6CE7" w:rsidRDefault="00B72316" w:rsidP="00B91189">
            <w:r w:rsidRPr="00DF6CE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B72316" w:rsidRPr="00DF6CE7" w:rsidTr="00B91189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DF6CE7" w:rsidRDefault="00B72316" w:rsidP="00B91189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B25F8C" w:rsidRDefault="00B72316" w:rsidP="00B91189">
            <w:pPr>
              <w:jc w:val="center"/>
              <w:rPr>
                <w:b/>
              </w:rPr>
            </w:pPr>
            <w:r w:rsidRPr="00B25F8C">
              <w:rPr>
                <w:b/>
              </w:rPr>
              <w:t>Требования</w:t>
            </w:r>
            <w:r w:rsidRPr="00B25F8C">
              <w:rPr>
                <w:b/>
              </w:rPr>
              <w:tab/>
              <w:t>к</w:t>
            </w:r>
            <w:r w:rsidRPr="00B25F8C">
              <w:rPr>
                <w:b/>
              </w:rPr>
              <w:tab/>
            </w:r>
            <w:r w:rsidRPr="00B25F8C">
              <w:rPr>
                <w:b/>
                <w:spacing w:val="-1"/>
              </w:rPr>
              <w:t>сопутствующим</w:t>
            </w:r>
            <w:r w:rsidRPr="00B25F8C">
              <w:rPr>
                <w:b/>
                <w:spacing w:val="-47"/>
              </w:rPr>
              <w:t xml:space="preserve"> </w:t>
            </w:r>
            <w:r w:rsidRPr="00B25F8C">
              <w:rPr>
                <w:b/>
              </w:rPr>
              <w:t>услугам</w:t>
            </w:r>
          </w:p>
        </w:tc>
        <w:tc>
          <w:tcPr>
            <w:tcW w:w="9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16" w:rsidRPr="00861260" w:rsidRDefault="00B72316" w:rsidP="00B91189">
            <w:r w:rsidRPr="00861260">
              <w:t>Каждый комплект товара снабжается комплектом технической и эксплуатационной</w:t>
            </w:r>
            <w:r w:rsidRPr="00861260">
              <w:rPr>
                <w:spacing w:val="-47"/>
              </w:rPr>
              <w:t xml:space="preserve"> </w:t>
            </w:r>
            <w:r w:rsidRPr="00861260">
              <w:rPr>
                <w:spacing w:val="-1"/>
              </w:rPr>
              <w:t>документации</w:t>
            </w:r>
            <w:r w:rsidRPr="00861260">
              <w:rPr>
                <w:spacing w:val="-11"/>
              </w:rPr>
              <w:t xml:space="preserve"> </w:t>
            </w:r>
            <w:r w:rsidRPr="00861260">
              <w:rPr>
                <w:spacing w:val="-1"/>
              </w:rPr>
              <w:t>с</w:t>
            </w:r>
            <w:r w:rsidRPr="00861260">
              <w:rPr>
                <w:spacing w:val="-7"/>
              </w:rPr>
              <w:t xml:space="preserve"> </w:t>
            </w:r>
            <w:r w:rsidRPr="00861260">
              <w:rPr>
                <w:spacing w:val="-1"/>
              </w:rPr>
              <w:t>переводом</w:t>
            </w:r>
            <w:r w:rsidRPr="00861260">
              <w:rPr>
                <w:spacing w:val="-9"/>
              </w:rPr>
              <w:t xml:space="preserve"> </w:t>
            </w:r>
            <w:r w:rsidRPr="00861260">
              <w:rPr>
                <w:spacing w:val="-1"/>
              </w:rPr>
              <w:t>содержания</w:t>
            </w:r>
            <w:r w:rsidRPr="00861260">
              <w:rPr>
                <w:spacing w:val="-8"/>
              </w:rPr>
              <w:t xml:space="preserve"> </w:t>
            </w:r>
            <w:r w:rsidRPr="00861260">
              <w:t>на</w:t>
            </w:r>
            <w:r w:rsidRPr="00861260">
              <w:rPr>
                <w:spacing w:val="-9"/>
              </w:rPr>
              <w:t xml:space="preserve"> </w:t>
            </w:r>
            <w:r w:rsidRPr="00861260">
              <w:t>казахский</w:t>
            </w:r>
            <w:r w:rsidRPr="00861260">
              <w:rPr>
                <w:spacing w:val="-1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-6"/>
              </w:rPr>
              <w:t xml:space="preserve"> </w:t>
            </w:r>
            <w:r w:rsidRPr="00861260">
              <w:t>русский</w:t>
            </w:r>
            <w:r w:rsidRPr="00861260">
              <w:rPr>
                <w:spacing w:val="-8"/>
              </w:rPr>
              <w:t xml:space="preserve"> </w:t>
            </w:r>
            <w:r w:rsidRPr="00861260">
              <w:t>языки.</w:t>
            </w:r>
            <w:r w:rsidRPr="00861260">
              <w:rPr>
                <w:spacing w:val="-9"/>
              </w:rPr>
              <w:t xml:space="preserve"> </w:t>
            </w:r>
            <w:r w:rsidRPr="00861260">
              <w:t>Реализация</w:t>
            </w:r>
            <w:r w:rsidRPr="00861260">
              <w:rPr>
                <w:spacing w:val="-47"/>
              </w:rPr>
              <w:t xml:space="preserve"> </w:t>
            </w:r>
            <w:r w:rsidRPr="00861260">
              <w:t>товаров</w:t>
            </w:r>
            <w:r w:rsidRPr="00861260">
              <w:rPr>
                <w:spacing w:val="-12"/>
              </w:rPr>
              <w:t xml:space="preserve"> </w:t>
            </w:r>
            <w:r w:rsidRPr="00861260">
              <w:t>осуществляется</w:t>
            </w:r>
            <w:r w:rsidRPr="00861260">
              <w:rPr>
                <w:spacing w:val="-11"/>
              </w:rPr>
              <w:t xml:space="preserve"> </w:t>
            </w:r>
            <w:r w:rsidRPr="00861260">
              <w:t>в</w:t>
            </w:r>
            <w:r w:rsidRPr="00861260">
              <w:rPr>
                <w:spacing w:val="-12"/>
              </w:rPr>
              <w:t xml:space="preserve"> </w:t>
            </w:r>
            <w:r w:rsidRPr="00861260">
              <w:t>соответствии</w:t>
            </w:r>
            <w:r w:rsidRPr="00861260">
              <w:rPr>
                <w:spacing w:val="-12"/>
              </w:rPr>
              <w:t xml:space="preserve"> </w:t>
            </w:r>
            <w:r w:rsidRPr="00861260">
              <w:t>с</w:t>
            </w:r>
            <w:r w:rsidRPr="00861260">
              <w:rPr>
                <w:spacing w:val="-11"/>
              </w:rPr>
              <w:t xml:space="preserve"> </w:t>
            </w:r>
            <w:r w:rsidRPr="00861260">
              <w:t>законодательством</w:t>
            </w:r>
            <w:r w:rsidRPr="00861260">
              <w:rPr>
                <w:spacing w:val="-1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-12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-47"/>
              </w:rPr>
              <w:t xml:space="preserve"> </w:t>
            </w:r>
            <w:r w:rsidRPr="00861260">
              <w:t>Комплект поставки описывается с указанием точных технических характеристик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 и всей комплектации отдельно для каждого пункта (комплекта или единицы</w:t>
            </w:r>
            <w:r w:rsidRPr="00861260">
              <w:rPr>
                <w:spacing w:val="-47"/>
              </w:rPr>
              <w:t xml:space="preserve"> </w:t>
            </w:r>
            <w:r w:rsidRPr="00861260">
              <w:t>оборудования)</w:t>
            </w:r>
            <w:r w:rsidRPr="00861260">
              <w:rPr>
                <w:spacing w:val="-11"/>
              </w:rPr>
              <w:t xml:space="preserve"> </w:t>
            </w:r>
            <w:r w:rsidRPr="00861260">
              <w:t>данной</w:t>
            </w:r>
            <w:r w:rsidRPr="00861260">
              <w:rPr>
                <w:spacing w:val="-9"/>
              </w:rPr>
              <w:t xml:space="preserve"> </w:t>
            </w:r>
            <w:r w:rsidRPr="00861260">
              <w:t>таблицы.</w:t>
            </w:r>
            <w:r w:rsidRPr="00861260">
              <w:rPr>
                <w:spacing w:val="-10"/>
              </w:rPr>
              <w:t xml:space="preserve"> </w:t>
            </w:r>
            <w:r w:rsidRPr="00861260">
              <w:t>Если</w:t>
            </w:r>
            <w:r w:rsidRPr="00861260">
              <w:rPr>
                <w:spacing w:val="-9"/>
              </w:rPr>
              <w:t xml:space="preserve"> </w:t>
            </w:r>
            <w:r w:rsidRPr="00861260">
              <w:t>иное</w:t>
            </w:r>
            <w:r w:rsidRPr="00861260">
              <w:rPr>
                <w:spacing w:val="-8"/>
              </w:rPr>
              <w:t xml:space="preserve"> </w:t>
            </w:r>
            <w:r w:rsidRPr="00861260">
              <w:t>не</w:t>
            </w:r>
            <w:r w:rsidRPr="00861260">
              <w:rPr>
                <w:spacing w:val="-8"/>
              </w:rPr>
              <w:t xml:space="preserve"> </w:t>
            </w:r>
            <w:r w:rsidRPr="00861260">
              <w:t>указано</w:t>
            </w:r>
            <w:r w:rsidRPr="00861260">
              <w:rPr>
                <w:spacing w:val="-9"/>
              </w:rPr>
              <w:t xml:space="preserve"> </w:t>
            </w:r>
            <w:r w:rsidRPr="00861260">
              <w:t>в</w:t>
            </w:r>
            <w:r w:rsidRPr="00861260">
              <w:rPr>
                <w:spacing w:val="-9"/>
              </w:rPr>
              <w:t xml:space="preserve"> </w:t>
            </w:r>
            <w:r w:rsidRPr="00861260">
              <w:t>технической</w:t>
            </w:r>
            <w:r w:rsidRPr="00861260">
              <w:rPr>
                <w:spacing w:val="-11"/>
              </w:rPr>
              <w:t xml:space="preserve"> </w:t>
            </w:r>
            <w:r w:rsidRPr="00861260">
              <w:t>спецификации,</w:t>
            </w:r>
            <w:r w:rsidRPr="00861260">
              <w:rPr>
                <w:spacing w:val="-48"/>
              </w:rPr>
              <w:t xml:space="preserve"> </w:t>
            </w:r>
            <w:r w:rsidRPr="00861260">
              <w:t>электрическое</w:t>
            </w:r>
            <w:r w:rsidRPr="00861260">
              <w:rPr>
                <w:spacing w:val="1"/>
              </w:rPr>
              <w:t xml:space="preserve"> </w:t>
            </w:r>
            <w:r w:rsidRPr="00861260">
              <w:t>питание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на</w:t>
            </w:r>
            <w:r w:rsidRPr="00861260">
              <w:rPr>
                <w:spacing w:val="1"/>
              </w:rPr>
              <w:t xml:space="preserve"> </w:t>
            </w:r>
            <w:r w:rsidRPr="00861260">
              <w:t>220</w:t>
            </w:r>
            <w:r w:rsidRPr="00861260">
              <w:rPr>
                <w:spacing w:val="1"/>
              </w:rPr>
              <w:t xml:space="preserve"> </w:t>
            </w:r>
            <w:r w:rsidRPr="00861260">
              <w:t>Вольт,</w:t>
            </w:r>
            <w:r w:rsidRPr="00861260">
              <w:rPr>
                <w:spacing w:val="1"/>
              </w:rPr>
              <w:t xml:space="preserve"> </w:t>
            </w:r>
            <w:r w:rsidRPr="00861260">
              <w:t>без</w:t>
            </w:r>
            <w:r w:rsidRPr="00861260">
              <w:rPr>
                <w:spacing w:val="1"/>
              </w:rPr>
              <w:t xml:space="preserve"> </w:t>
            </w:r>
            <w:r w:rsidRPr="00861260">
              <w:t>дополнительных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переходников</w:t>
            </w:r>
            <w:r w:rsidRPr="00861260">
              <w:rPr>
                <w:spacing w:val="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1"/>
              </w:rPr>
              <w:t xml:space="preserve"> </w:t>
            </w:r>
            <w:r w:rsidRPr="00861260">
              <w:t>трансформаторов.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Программное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обеспечение,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поставляемое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приборами,</w:t>
            </w:r>
            <w:r w:rsidRPr="00861260">
              <w:rPr>
                <w:spacing w:val="1"/>
              </w:rPr>
              <w:t xml:space="preserve"> </w:t>
            </w:r>
            <w:r w:rsidRPr="00861260">
              <w:t>совместимое</w:t>
            </w:r>
            <w:r w:rsidRPr="00861260">
              <w:rPr>
                <w:spacing w:val="5"/>
              </w:rPr>
              <w:t xml:space="preserve"> </w:t>
            </w:r>
            <w:r w:rsidRPr="00861260">
              <w:t>с</w:t>
            </w:r>
            <w:r w:rsidRPr="00861260">
              <w:rPr>
                <w:spacing w:val="5"/>
              </w:rPr>
              <w:t xml:space="preserve"> </w:t>
            </w:r>
            <w:r w:rsidRPr="00861260">
              <w:t>программным</w:t>
            </w:r>
            <w:r w:rsidRPr="00861260">
              <w:rPr>
                <w:spacing w:val="6"/>
              </w:rPr>
              <w:t xml:space="preserve"> </w:t>
            </w:r>
            <w:r w:rsidRPr="00861260">
              <w:t>обеспечением</w:t>
            </w:r>
            <w:r w:rsidRPr="00861260">
              <w:rPr>
                <w:spacing w:val="8"/>
              </w:rPr>
              <w:t xml:space="preserve"> </w:t>
            </w:r>
            <w:r w:rsidRPr="00861260">
              <w:t>установленного</w:t>
            </w:r>
            <w:r w:rsidRPr="00861260">
              <w:rPr>
                <w:spacing w:val="5"/>
              </w:rPr>
              <w:t xml:space="preserve"> </w:t>
            </w:r>
            <w:r w:rsidRPr="00861260">
              <w:t>оборудования</w:t>
            </w:r>
            <w:r>
              <w:t xml:space="preserve">. </w:t>
            </w:r>
            <w:r w:rsidRPr="00861260">
              <w:t>Заказчика.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обеспечивает</w:t>
            </w:r>
            <w:r w:rsidRPr="00861260">
              <w:rPr>
                <w:spacing w:val="1"/>
              </w:rPr>
              <w:t xml:space="preserve"> </w:t>
            </w:r>
            <w:r w:rsidRPr="00861260">
              <w:t>сопровождение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процесса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>квалифицированными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специалистами.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осуществлении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Поставщик предоставляет заказчику все </w:t>
            </w:r>
            <w:proofErr w:type="spellStart"/>
            <w:proofErr w:type="gramStart"/>
            <w:r w:rsidRPr="00861260">
              <w:t>сервис-коды</w:t>
            </w:r>
            <w:proofErr w:type="spellEnd"/>
            <w:proofErr w:type="gramEnd"/>
            <w:r w:rsidRPr="00861260">
              <w:t xml:space="preserve"> для доступа к программному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обеспечению</w:t>
            </w:r>
            <w:r w:rsidRPr="00861260">
              <w:rPr>
                <w:spacing w:val="-1"/>
              </w:rPr>
              <w:t xml:space="preserve"> </w:t>
            </w:r>
            <w:r w:rsidRPr="00861260">
              <w:t>товара.</w:t>
            </w:r>
          </w:p>
          <w:p w:rsidR="00B72316" w:rsidRPr="00DF6CE7" w:rsidRDefault="00B72316" w:rsidP="00B91189">
            <w:r w:rsidRPr="00861260">
              <w:t>Товар, относящийся к измерительным средствам, должен быть внесен в реестр</w:t>
            </w:r>
            <w:r w:rsidRPr="00861260">
              <w:rPr>
                <w:spacing w:val="1"/>
              </w:rPr>
              <w:t xml:space="preserve"> </w:t>
            </w:r>
            <w:r w:rsidRPr="00861260">
              <w:t>средств</w:t>
            </w:r>
            <w:r w:rsidRPr="00861260">
              <w:rPr>
                <w:spacing w:val="1"/>
              </w:rPr>
              <w:t xml:space="preserve"> </w:t>
            </w:r>
            <w:r w:rsidRPr="00861260">
              <w:t>измерений</w:t>
            </w:r>
            <w:r w:rsidRPr="00861260">
              <w:rPr>
                <w:spacing w:val="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1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1"/>
              </w:rPr>
              <w:t xml:space="preserve"> </w:t>
            </w:r>
            <w:r w:rsidRPr="00861260">
              <w:t>Не</w:t>
            </w:r>
            <w:r w:rsidRPr="00861260">
              <w:rPr>
                <w:spacing w:val="1"/>
              </w:rPr>
              <w:t xml:space="preserve"> </w:t>
            </w:r>
            <w:r w:rsidRPr="00861260">
              <w:t>позднее,</w:t>
            </w:r>
            <w:r w:rsidRPr="00861260">
              <w:rPr>
                <w:spacing w:val="1"/>
              </w:rPr>
              <w:t xml:space="preserve"> </w:t>
            </w:r>
            <w:r w:rsidRPr="00861260">
              <w:t>чем</w:t>
            </w:r>
            <w:r w:rsidRPr="00861260">
              <w:rPr>
                <w:spacing w:val="1"/>
              </w:rPr>
              <w:t xml:space="preserve"> </w:t>
            </w:r>
            <w:r w:rsidRPr="00861260">
              <w:t>за</w:t>
            </w:r>
            <w:r w:rsidRPr="00861260">
              <w:rPr>
                <w:spacing w:val="1"/>
              </w:rPr>
              <w:t xml:space="preserve"> </w:t>
            </w:r>
            <w:r w:rsidRPr="00861260">
              <w:t>40</w:t>
            </w:r>
            <w:r w:rsidRPr="00861260">
              <w:rPr>
                <w:spacing w:val="1"/>
              </w:rPr>
              <w:t xml:space="preserve"> </w:t>
            </w:r>
            <w:r w:rsidRPr="00861260">
              <w:t>(сорок)</w:t>
            </w:r>
            <w:r w:rsidRPr="00861260">
              <w:rPr>
                <w:spacing w:val="1"/>
              </w:rPr>
              <w:t xml:space="preserve"> </w:t>
            </w:r>
            <w:r w:rsidRPr="00861260">
              <w:t>календарных</w:t>
            </w:r>
            <w:r w:rsidRPr="00861260">
              <w:rPr>
                <w:spacing w:val="-8"/>
              </w:rPr>
              <w:t xml:space="preserve"> </w:t>
            </w:r>
            <w:r w:rsidRPr="00861260">
              <w:t>дней</w:t>
            </w:r>
            <w:r w:rsidRPr="00861260">
              <w:rPr>
                <w:spacing w:val="-7"/>
              </w:rPr>
              <w:t xml:space="preserve"> </w:t>
            </w:r>
            <w:r w:rsidRPr="00861260">
              <w:t>до</w:t>
            </w:r>
            <w:r w:rsidRPr="00861260">
              <w:rPr>
                <w:spacing w:val="-6"/>
              </w:rPr>
              <w:t xml:space="preserve"> </w:t>
            </w:r>
            <w:r w:rsidRPr="00861260">
              <w:t>инсталляции</w:t>
            </w:r>
            <w:r w:rsidRPr="00861260">
              <w:rPr>
                <w:spacing w:val="-7"/>
              </w:rPr>
              <w:t xml:space="preserve"> </w:t>
            </w:r>
            <w:r w:rsidRPr="00861260">
              <w:t>оборудования,</w:t>
            </w:r>
            <w:r w:rsidRPr="00861260">
              <w:rPr>
                <w:spacing w:val="-6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-5"/>
              </w:rPr>
              <w:t xml:space="preserve"> </w:t>
            </w:r>
            <w:r w:rsidRPr="00861260">
              <w:t>уведомляет</w:t>
            </w:r>
            <w:r w:rsidRPr="00861260">
              <w:rPr>
                <w:spacing w:val="-2"/>
              </w:rPr>
              <w:t xml:space="preserve"> </w:t>
            </w:r>
            <w:r w:rsidRPr="00861260">
              <w:t>Заказчика</w:t>
            </w:r>
            <w:r w:rsidRPr="00861260">
              <w:rPr>
                <w:spacing w:val="-47"/>
              </w:rPr>
              <w:t xml:space="preserve"> </w:t>
            </w:r>
            <w:r w:rsidRPr="00861260">
              <w:t>о</w:t>
            </w:r>
            <w:r w:rsidRPr="00861260">
              <w:rPr>
                <w:spacing w:val="1"/>
              </w:rPr>
              <w:t xml:space="preserve"> </w:t>
            </w:r>
            <w:proofErr w:type="spellStart"/>
            <w:r w:rsidRPr="00861260">
              <w:t>прединсталляционных</w:t>
            </w:r>
            <w:proofErr w:type="spellEnd"/>
            <w:r w:rsidRPr="00861260">
              <w:rPr>
                <w:spacing w:val="1"/>
              </w:rPr>
              <w:t xml:space="preserve"> </w:t>
            </w:r>
            <w:r w:rsidRPr="00861260">
              <w:t>требованиях,</w:t>
            </w:r>
            <w:r w:rsidRPr="00861260">
              <w:rPr>
                <w:spacing w:val="1"/>
              </w:rPr>
              <w:t xml:space="preserve"> </w:t>
            </w:r>
            <w:r w:rsidRPr="00861260">
              <w:t>необходимых</w:t>
            </w:r>
            <w:r w:rsidRPr="00861260">
              <w:rPr>
                <w:spacing w:val="1"/>
              </w:rPr>
              <w:t xml:space="preserve"> </w:t>
            </w:r>
            <w:r w:rsidRPr="00861260">
              <w:t>для</w:t>
            </w:r>
            <w:r w:rsidRPr="00861260">
              <w:rPr>
                <w:spacing w:val="1"/>
              </w:rPr>
              <w:t xml:space="preserve"> </w:t>
            </w:r>
            <w:r w:rsidRPr="00861260">
              <w:t>успешного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запуска</w:t>
            </w:r>
            <w:r w:rsidRPr="00861260">
              <w:rPr>
                <w:spacing w:val="1"/>
              </w:rPr>
              <w:t xml:space="preserve"> </w:t>
            </w:r>
            <w:r w:rsidRPr="00861260">
              <w:t>оборудования. Крупное оборудование, не предполагающее проведения сложных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монтажных работ с </w:t>
            </w:r>
            <w:proofErr w:type="spellStart"/>
            <w:r w:rsidRPr="00861260">
              <w:t>прединсталляционной</w:t>
            </w:r>
            <w:proofErr w:type="spellEnd"/>
            <w:r w:rsidRPr="00861260">
              <w:t xml:space="preserve"> подготовкой помещения, по внешним</w:t>
            </w:r>
            <w:r w:rsidRPr="00861260">
              <w:rPr>
                <w:spacing w:val="1"/>
              </w:rPr>
              <w:t xml:space="preserve"> </w:t>
            </w:r>
            <w:r w:rsidRPr="00861260">
              <w:t>габаритам, проходящее в стандартные проемы дверей (ширина 80 сантиметров,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высота 200 сантиметров). </w:t>
            </w:r>
            <w:proofErr w:type="gramStart"/>
            <w:r w:rsidRPr="00861260">
              <w:t>Доставку к рабочему месту, разгрузку оборудования,</w:t>
            </w:r>
            <w:r w:rsidRPr="00861260">
              <w:rPr>
                <w:spacing w:val="1"/>
              </w:rPr>
              <w:t xml:space="preserve"> </w:t>
            </w:r>
            <w:r w:rsidRPr="00861260">
              <w:t>распаковку, установку, наладку и запуск приборов, проверку их характеристик на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соответствие</w:t>
            </w:r>
            <w:r w:rsidRPr="00861260">
              <w:rPr>
                <w:spacing w:val="1"/>
              </w:rPr>
              <w:t xml:space="preserve"> </w:t>
            </w:r>
            <w:r w:rsidRPr="00861260">
              <w:t>данному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документу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спецификации</w:t>
            </w:r>
            <w:r w:rsidRPr="00861260">
              <w:rPr>
                <w:spacing w:val="1"/>
              </w:rPr>
              <w:t xml:space="preserve"> </w:t>
            </w:r>
            <w:r w:rsidRPr="00861260">
              <w:t>фирмы</w:t>
            </w:r>
            <w:r w:rsidRPr="00861260">
              <w:rPr>
                <w:spacing w:val="1"/>
              </w:rPr>
              <w:t xml:space="preserve"> </w:t>
            </w:r>
            <w:r w:rsidRPr="00861260">
              <w:t>(точность,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чувствительность,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производительность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иные),</w:t>
            </w:r>
            <w:r w:rsidRPr="00861260">
              <w:rPr>
                <w:spacing w:val="1"/>
              </w:rPr>
              <w:t xml:space="preserve"> </w:t>
            </w:r>
            <w:r w:rsidRPr="00861260">
              <w:t>обучение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медицинского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(аппликационный</w:t>
            </w:r>
            <w:r w:rsidRPr="00861260">
              <w:rPr>
                <w:spacing w:val="1"/>
              </w:rPr>
              <w:t xml:space="preserve"> </w:t>
            </w:r>
            <w:r w:rsidRPr="00861260">
              <w:t>тренинг)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технического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персонала</w:t>
            </w:r>
            <w:r w:rsidRPr="00861260">
              <w:rPr>
                <w:spacing w:val="1"/>
              </w:rPr>
              <w:t xml:space="preserve"> </w:t>
            </w:r>
            <w:r w:rsidRPr="00861260">
              <w:t>(базовому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уровню</w:t>
            </w:r>
            <w:r w:rsidRPr="00861260">
              <w:rPr>
                <w:spacing w:val="1"/>
              </w:rPr>
              <w:t xml:space="preserve"> </w:t>
            </w:r>
            <w:r w:rsidRPr="00861260">
              <w:t>обслуживания с выдачей подтверждающего документа) Заказчика осуществляет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привлечением,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отсутствии</w:t>
            </w:r>
            <w:r w:rsidRPr="00861260">
              <w:rPr>
                <w:spacing w:val="1"/>
              </w:rPr>
              <w:t xml:space="preserve"> </w:t>
            </w:r>
            <w:r w:rsidRPr="00861260">
              <w:t>в</w:t>
            </w:r>
            <w:r w:rsidRPr="00861260">
              <w:rPr>
                <w:spacing w:val="1"/>
              </w:rPr>
              <w:t xml:space="preserve"> </w:t>
            </w:r>
            <w:r w:rsidRPr="00861260">
              <w:t>штате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соответствующих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специалистов,</w:t>
            </w:r>
            <w:r w:rsidRPr="00861260">
              <w:rPr>
                <w:spacing w:val="-1"/>
              </w:rPr>
              <w:t xml:space="preserve"> </w:t>
            </w:r>
            <w:r w:rsidRPr="00861260">
              <w:t>сотрудников</w:t>
            </w:r>
            <w:r w:rsidRPr="00861260">
              <w:rPr>
                <w:spacing w:val="-1"/>
              </w:rPr>
              <w:t xml:space="preserve"> </w:t>
            </w:r>
            <w:r w:rsidRPr="00861260">
              <w:t>производителя.</w:t>
            </w:r>
            <w:proofErr w:type="gramEnd"/>
          </w:p>
        </w:tc>
      </w:tr>
    </w:tbl>
    <w:p w:rsidR="00B72316" w:rsidRDefault="00B72316" w:rsidP="00876A26">
      <w:pPr>
        <w:jc w:val="center"/>
        <w:rPr>
          <w:b/>
          <w:bCs/>
          <w:color w:val="000000"/>
        </w:rPr>
      </w:pPr>
    </w:p>
    <w:p w:rsidR="0000665F" w:rsidRDefault="0000665F" w:rsidP="0000665F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lastRenderedPageBreak/>
        <w:t xml:space="preserve">Лот № </w:t>
      </w:r>
      <w:r>
        <w:rPr>
          <w:b/>
          <w:bCs/>
          <w:color w:val="000000"/>
        </w:rPr>
        <w:t>2</w:t>
      </w: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tbl>
      <w:tblPr>
        <w:tblW w:w="15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70"/>
        <w:gridCol w:w="6"/>
        <w:gridCol w:w="2424"/>
        <w:gridCol w:w="8"/>
        <w:gridCol w:w="5781"/>
        <w:gridCol w:w="7"/>
        <w:gridCol w:w="1269"/>
      </w:tblGrid>
      <w:tr w:rsidR="0000665F" w:rsidRPr="00DF6CE7" w:rsidTr="00F8636E">
        <w:trPr>
          <w:trHeight w:val="10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ind w:left="-108"/>
              <w:jc w:val="center"/>
              <w:rPr>
                <w:b/>
              </w:rPr>
            </w:pPr>
            <w:r w:rsidRPr="00DF6CE7">
              <w:rPr>
                <w:b/>
              </w:rPr>
              <w:t xml:space="preserve">№ </w:t>
            </w:r>
            <w:proofErr w:type="spellStart"/>
            <w:proofErr w:type="gramStart"/>
            <w:r w:rsidRPr="00DF6CE7">
              <w:rPr>
                <w:b/>
              </w:rPr>
              <w:t>п</w:t>
            </w:r>
            <w:proofErr w:type="spellEnd"/>
            <w:proofErr w:type="gramEnd"/>
            <w:r w:rsidRPr="00DF6CE7">
              <w:rPr>
                <w:b/>
              </w:rPr>
              <w:t>/</w:t>
            </w:r>
            <w:proofErr w:type="spellStart"/>
            <w:r w:rsidRPr="00DF6CE7">
              <w:rPr>
                <w:b/>
              </w:rPr>
              <w:t>п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Критерии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Описание</w:t>
            </w:r>
          </w:p>
        </w:tc>
      </w:tr>
      <w:tr w:rsidR="0000665F" w:rsidRPr="00DA5667" w:rsidTr="00F8636E">
        <w:trPr>
          <w:trHeight w:val="1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DF6CE7">
              <w:rPr>
                <w:b/>
              </w:rPr>
              <w:t>Наим</w:t>
            </w:r>
            <w:r>
              <w:rPr>
                <w:b/>
              </w:rPr>
              <w:t>енование медицинской техники</w:t>
            </w:r>
            <w:r w:rsidRPr="00DF6CE7">
              <w:rPr>
                <w:b/>
              </w:rPr>
              <w:t xml:space="preserve"> (далее –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>)</w:t>
            </w:r>
            <w:r w:rsidRPr="00DF6CE7">
              <w:rPr>
                <w:i/>
              </w:rPr>
              <w:t xml:space="preserve"> 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b/>
              </w:rPr>
            </w:pPr>
          </w:p>
          <w:p w:rsidR="0000665F" w:rsidRDefault="0000665F" w:rsidP="00F8636E">
            <w:pPr>
              <w:jc w:val="center"/>
              <w:rPr>
                <w:b/>
              </w:rPr>
            </w:pPr>
          </w:p>
          <w:p w:rsidR="0000665F" w:rsidRDefault="0000665F" w:rsidP="00F8636E">
            <w:pPr>
              <w:jc w:val="center"/>
              <w:rPr>
                <w:b/>
              </w:rPr>
            </w:pPr>
            <w:r>
              <w:rPr>
                <w:b/>
              </w:rPr>
              <w:t xml:space="preserve">Ортопедическая приставка к операционному столу </w:t>
            </w:r>
          </w:p>
          <w:p w:rsidR="0000665F" w:rsidRPr="005414F3" w:rsidRDefault="0000665F" w:rsidP="00F8636E">
            <w:pPr>
              <w:jc w:val="center"/>
            </w:pPr>
            <w:r w:rsidRPr="005414F3">
              <w:t>(дополнительные комплектующие)</w:t>
            </w:r>
          </w:p>
          <w:p w:rsidR="0000665F" w:rsidRPr="00DA5667" w:rsidRDefault="0000665F" w:rsidP="00F8636E">
            <w:pPr>
              <w:jc w:val="center"/>
            </w:pPr>
          </w:p>
        </w:tc>
      </w:tr>
      <w:tr w:rsidR="0000665F" w:rsidRPr="00DF6CE7" w:rsidTr="00F8636E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A5667">
              <w:rPr>
                <w:b/>
              </w:rPr>
              <w:br/>
            </w:r>
            <w:r w:rsidRPr="00DF6CE7">
              <w:rPr>
                <w:b/>
                <w:lang w:val="kk-KZ"/>
              </w:rPr>
              <w:t>2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  <w:r w:rsidRPr="00DF6CE7">
              <w:rPr>
                <w:b/>
              </w:rPr>
              <w:t>Требования к комплектации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i/>
              </w:rPr>
            </w:pPr>
            <w:r w:rsidRPr="00DF6CE7">
              <w:rPr>
                <w:i/>
              </w:rPr>
              <w:t>№</w:t>
            </w:r>
          </w:p>
          <w:p w:rsidR="0000665F" w:rsidRPr="00DF6CE7" w:rsidRDefault="0000665F" w:rsidP="00F8636E">
            <w:pPr>
              <w:jc w:val="center"/>
              <w:rPr>
                <w:i/>
              </w:rPr>
            </w:pPr>
            <w:proofErr w:type="spellStart"/>
            <w:proofErr w:type="gramStart"/>
            <w:r w:rsidRPr="00DF6CE7">
              <w:rPr>
                <w:i/>
              </w:rPr>
              <w:t>п</w:t>
            </w:r>
            <w:proofErr w:type="spellEnd"/>
            <w:proofErr w:type="gramEnd"/>
            <w:r w:rsidRPr="00DF6CE7">
              <w:rPr>
                <w:i/>
              </w:rPr>
              <w:t>/</w:t>
            </w:r>
            <w:proofErr w:type="spellStart"/>
            <w:r w:rsidRPr="00DF6CE7">
              <w:rPr>
                <w:i/>
              </w:rPr>
              <w:t>п</w:t>
            </w:r>
            <w:proofErr w:type="spellEnd"/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Наименование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</w:t>
            </w:r>
          </w:p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>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Требуемое количество</w:t>
            </w:r>
          </w:p>
          <w:p w:rsidR="0000665F" w:rsidRPr="00DF6CE7" w:rsidRDefault="0000665F" w:rsidP="00F8636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(с указанием единицы измерения)</w:t>
            </w:r>
          </w:p>
        </w:tc>
      </w:tr>
      <w:tr w:rsidR="0000665F" w:rsidRPr="00DF6CE7" w:rsidTr="00F8636E">
        <w:trPr>
          <w:trHeight w:val="36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5F" w:rsidRPr="00DF6CE7" w:rsidRDefault="0000665F" w:rsidP="00F8636E">
            <w:pPr>
              <w:rPr>
                <w:i/>
              </w:rPr>
            </w:pPr>
            <w:r w:rsidRPr="00DF6CE7">
              <w:rPr>
                <w:i/>
              </w:rPr>
              <w:t>Основные комплектующие</w:t>
            </w:r>
          </w:p>
        </w:tc>
      </w:tr>
      <w:tr w:rsidR="0000665F" w:rsidRPr="00DF6CE7" w:rsidTr="00F8636E">
        <w:trPr>
          <w:trHeight w:val="2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</w:pPr>
            <w:r>
              <w:t>1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  <w:rPr>
                <w:lang w:val="kk-KZ"/>
              </w:rPr>
            </w:pP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84481D" w:rsidRDefault="0000665F" w:rsidP="00F8636E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</w:pPr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CD1564" w:rsidRDefault="0000665F" w:rsidP="00F8636E">
            <w:pPr>
              <w:rPr>
                <w:i/>
              </w:rPr>
            </w:pPr>
            <w:r w:rsidRPr="00CD1564">
              <w:rPr>
                <w:i/>
              </w:rPr>
              <w:t>Дополнительные комплектующие</w:t>
            </w:r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5414F3" w:rsidRDefault="0000665F" w:rsidP="00F8636E">
            <w:pPr>
              <w:jc w:val="center"/>
            </w:pPr>
            <w: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r w:rsidRPr="00A04642">
              <w:t>Опора для колена</w:t>
            </w:r>
          </w:p>
          <w:p w:rsidR="0000665F" w:rsidRPr="001C1D75" w:rsidRDefault="0000665F" w:rsidP="00F8636E"/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5414F3" w:rsidRDefault="0000665F" w:rsidP="00F8636E">
            <w:r w:rsidRPr="005414F3">
              <w:t>- опорный валик, используемый при проведении операций на ноге и колене</w:t>
            </w:r>
          </w:p>
          <w:p w:rsidR="0000665F" w:rsidRPr="005414F3" w:rsidRDefault="0000665F" w:rsidP="00F8636E">
            <w:r w:rsidRPr="005414F3">
              <w:t xml:space="preserve">- </w:t>
            </w:r>
            <w:proofErr w:type="gramStart"/>
            <w:r w:rsidRPr="005414F3">
              <w:t>пригоден</w:t>
            </w:r>
            <w:proofErr w:type="gramEnd"/>
            <w:r w:rsidRPr="005414F3">
              <w:t xml:space="preserve"> к использованию с ортопедическим приспособлением для вытяжения</w:t>
            </w:r>
          </w:p>
          <w:p w:rsidR="0000665F" w:rsidRPr="005414F3" w:rsidRDefault="0000665F" w:rsidP="00F8636E">
            <w:r w:rsidRPr="005414F3">
              <w:t>- диаметр накладки: не более 92 мм, длина: не более 330 мм</w:t>
            </w:r>
          </w:p>
          <w:p w:rsidR="0000665F" w:rsidRPr="001C1D75" w:rsidRDefault="0000665F" w:rsidP="00F8636E">
            <w:r w:rsidRPr="005414F3">
              <w:t>- регулировка высоты 0-500 мм.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A04642" w:rsidRDefault="0000665F" w:rsidP="00F8636E">
            <w:pPr>
              <w:jc w:val="center"/>
            </w:pPr>
            <w: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proofErr w:type="spellStart"/>
            <w:r w:rsidRPr="00A04642">
              <w:t>Противорастягивающий</w:t>
            </w:r>
            <w:proofErr w:type="spellEnd"/>
            <w:r w:rsidRPr="00A04642">
              <w:t xml:space="preserve"> кронштейн для </w:t>
            </w:r>
            <w:proofErr w:type="gramStart"/>
            <w:r w:rsidRPr="00A04642">
              <w:t>положения</w:t>
            </w:r>
            <w:proofErr w:type="gramEnd"/>
            <w:r w:rsidRPr="00A04642">
              <w:t xml:space="preserve"> лежа на боку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5414F3">
              <w:t xml:space="preserve">Конструкция должна быть из </w:t>
            </w:r>
            <w:proofErr w:type="spellStart"/>
            <w:r w:rsidRPr="005414F3">
              <w:t>хромникелевой</w:t>
            </w:r>
            <w:proofErr w:type="spellEnd"/>
            <w:r w:rsidRPr="005414F3">
              <w:t xml:space="preserve"> стали, электропроводная обивка из цельного вспененного материала с обшивкой.</w:t>
            </w:r>
            <w:bookmarkStart w:id="0" w:name="_GoBack"/>
            <w:bookmarkEnd w:id="0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A04642" w:rsidRDefault="0000665F" w:rsidP="00F8636E">
            <w:pPr>
              <w:jc w:val="center"/>
            </w:pPr>
            <w:r>
              <w:t>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A04642" w:rsidRDefault="0000665F" w:rsidP="00F8636E">
            <w:r w:rsidRPr="00A04642">
              <w:t xml:space="preserve">Ортопедический </w:t>
            </w:r>
          </w:p>
          <w:p w:rsidR="0000665F" w:rsidRPr="00A04642" w:rsidRDefault="0000665F" w:rsidP="00F8636E">
            <w:r w:rsidRPr="00A04642">
              <w:t xml:space="preserve">удлинитель для </w:t>
            </w:r>
            <w:proofErr w:type="gramStart"/>
            <w:r w:rsidRPr="00A04642">
              <w:t>верхних</w:t>
            </w:r>
            <w:proofErr w:type="gramEnd"/>
          </w:p>
          <w:p w:rsidR="0000665F" w:rsidRPr="001C1D75" w:rsidRDefault="0000665F" w:rsidP="00F8636E">
            <w:r w:rsidRPr="00A04642">
              <w:lastRenderedPageBreak/>
              <w:t>конечностей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5414F3" w:rsidRDefault="0000665F" w:rsidP="00F8636E">
            <w:r w:rsidRPr="005414F3">
              <w:lastRenderedPageBreak/>
              <w:t xml:space="preserve">1. Подвесная ортопедическая тяговая рама должна позволять аппарату </w:t>
            </w:r>
            <w:proofErr w:type="spellStart"/>
            <w:r w:rsidRPr="005414F3">
              <w:t>C-arm</w:t>
            </w:r>
            <w:proofErr w:type="spellEnd"/>
            <w:r w:rsidRPr="005414F3">
              <w:t xml:space="preserve"> делать рентгенограммы во время операции. Она в основном состоит из тягового </w:t>
            </w:r>
            <w:r w:rsidRPr="005414F3">
              <w:lastRenderedPageBreak/>
              <w:t>стержня для бедра, опорной стойки для промежности, посадочной пластины для ягодиц, вспомогательного опорного стержня, передаточной тележки.</w:t>
            </w:r>
          </w:p>
          <w:p w:rsidR="0000665F" w:rsidRPr="005414F3" w:rsidRDefault="0000665F" w:rsidP="00F8636E">
            <w:r w:rsidRPr="005414F3">
              <w:t>2. Уникальная конструкция передаточной тележки позволяет разместить все аксессуары ортопедической тяговой рамы. Аксессуары, не используемые во время операции, можно разместить на передаточной тележке, что облегчает ежедневное обслуживание и эффективное использование.</w:t>
            </w:r>
          </w:p>
          <w:p w:rsidR="0000665F" w:rsidRPr="005414F3" w:rsidRDefault="0000665F" w:rsidP="00F8636E">
            <w:r w:rsidRPr="005414F3">
              <w:t>3. Тележка оснащена универсальными колесами с тормозами. Когда педаль тормоза отпущена, на нее удобно нажимать. Когда педаль тормоза нажата, ее положение можно зафиксировать.</w:t>
            </w:r>
          </w:p>
          <w:p w:rsidR="0000665F" w:rsidRPr="005414F3" w:rsidRDefault="0000665F" w:rsidP="00F8636E">
            <w:r w:rsidRPr="005414F3">
              <w:t xml:space="preserve">4. Основные компоненты ортопедической тяговой рамы должны быть изготовлены из высококачественной нержавеющей стали, что позволяет повысить прочность при </w:t>
            </w:r>
            <w:proofErr w:type="gramStart"/>
            <w:r w:rsidRPr="005414F3">
              <w:t>использовании</w:t>
            </w:r>
            <w:proofErr w:type="gramEnd"/>
            <w:r w:rsidRPr="005414F3">
              <w:t xml:space="preserve"> и способствует очистке и дезинфекции.</w:t>
            </w:r>
          </w:p>
          <w:p w:rsidR="0000665F" w:rsidRPr="005414F3" w:rsidRDefault="0000665F" w:rsidP="00F8636E">
            <w:r w:rsidRPr="005414F3">
              <w:t>5. Ход тяги: не менее 150 мм.</w:t>
            </w:r>
          </w:p>
          <w:p w:rsidR="0000665F" w:rsidRPr="005414F3" w:rsidRDefault="0000665F" w:rsidP="00F8636E">
            <w:r w:rsidRPr="005414F3">
              <w:t>6. Регулировка высоты тягового устройства: не более 400 мм.</w:t>
            </w:r>
          </w:p>
          <w:p w:rsidR="0000665F" w:rsidRPr="005414F3" w:rsidRDefault="0000665F" w:rsidP="00F8636E">
            <w:r w:rsidRPr="005414F3">
              <w:t xml:space="preserve">7. Максимальное горизонтальное перемещение тягового устройства: не более 800 мм. </w:t>
            </w:r>
          </w:p>
          <w:p w:rsidR="0000665F" w:rsidRPr="005414F3" w:rsidRDefault="0000665F" w:rsidP="00F8636E">
            <w:r w:rsidRPr="005414F3">
              <w:t>8. Максимальная грузоподъемность: не менее 190 кг.</w:t>
            </w:r>
          </w:p>
          <w:p w:rsidR="0000665F" w:rsidRPr="005414F3" w:rsidRDefault="0000665F" w:rsidP="00F8636E">
            <w:r w:rsidRPr="005414F3">
              <w:t>9. Максимальный угол отведения: не более 180°.</w:t>
            </w:r>
          </w:p>
          <w:p w:rsidR="0000665F" w:rsidRPr="005414F3" w:rsidRDefault="0000665F" w:rsidP="00F8636E">
            <w:r w:rsidRPr="005414F3">
              <w:t>10. Диапазон тяги: от 400 мм до 1200 мм.</w:t>
            </w:r>
          </w:p>
          <w:p w:rsidR="0000665F" w:rsidRPr="001C1D75" w:rsidRDefault="0000665F" w:rsidP="00F8636E">
            <w:r w:rsidRPr="005414F3">
              <w:t>11. Тяговое усилие: не менее 500 Н.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lastRenderedPageBreak/>
              <w:t xml:space="preserve">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lastRenderedPageBreak/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384D24" w:rsidRDefault="0000665F" w:rsidP="00F8636E">
            <w:r w:rsidRPr="00384D24">
              <w:t>Изделие предназначено для работы в закрытых помещениях.</w:t>
            </w:r>
          </w:p>
          <w:p w:rsidR="0000665F" w:rsidRPr="00B25F8C" w:rsidRDefault="0000665F" w:rsidP="00F8636E">
            <w:r w:rsidRPr="00384D24">
              <w:t>Требуемые климатические условия: температура от +10 до +40°C, допустимое изменение окружающей температуры в течение 8 ч не более 20°C, относительная влажность воздуха от 30 до 80%, атмосферное давление от 700 до 1060 гПа.</w:t>
            </w:r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</w:rPr>
              <w:t>Условия осуществления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</w:t>
            </w:r>
          </w:p>
          <w:p w:rsidR="0000665F" w:rsidRPr="00DF6CE7" w:rsidRDefault="0000665F" w:rsidP="00F8636E">
            <w:pPr>
              <w:rPr>
                <w:i/>
              </w:rPr>
            </w:pPr>
            <w:r w:rsidRPr="00DF6CE7">
              <w:rPr>
                <w:i/>
              </w:rPr>
              <w:t>(в соответствии с ИНКОТЕРМС 2010)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Default="0000665F" w:rsidP="00F8636E">
            <w:pPr>
              <w:shd w:val="clear" w:color="auto" w:fill="FFFFFF"/>
              <w:spacing w:after="220" w:line="330" w:lineRule="atLeast"/>
              <w:jc w:val="center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00665F" w:rsidRDefault="0000665F" w:rsidP="00F8636E">
            <w:pPr>
              <w:jc w:val="center"/>
              <w:rPr>
                <w:color w:val="000000" w:themeColor="text1"/>
              </w:rPr>
            </w:pPr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</w:rPr>
              <w:t>Срок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и место дислокации 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BF7018" w:rsidRDefault="0000665F" w:rsidP="00F8636E">
            <w:pPr>
              <w:jc w:val="center"/>
            </w:pPr>
            <w:r>
              <w:rPr>
                <w:sz w:val="22"/>
                <w:szCs w:val="22"/>
              </w:rPr>
              <w:t>60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00665F" w:rsidRDefault="0000665F" w:rsidP="00F8636E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00665F" w:rsidRPr="00C67AE3" w:rsidRDefault="0000665F" w:rsidP="00F8636E">
            <w:pPr>
              <w:jc w:val="center"/>
              <w:rPr>
                <w:sz w:val="20"/>
                <w:szCs w:val="20"/>
              </w:rPr>
            </w:pPr>
          </w:p>
          <w:p w:rsidR="0000665F" w:rsidRDefault="0000665F" w:rsidP="00F8636E">
            <w:pPr>
              <w:pStyle w:val="a3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0665F" w:rsidRPr="00DF6CE7" w:rsidTr="00F8636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r w:rsidRPr="00DF6CE7">
              <w:rPr>
                <w:b/>
              </w:rPr>
              <w:t>Условия гарантийного сервисного обслуживания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r w:rsidRPr="00DF6CE7">
              <w:t>Гарантийное сервисное обслуживание М</w:t>
            </w:r>
            <w:r>
              <w:t>Т</w:t>
            </w:r>
            <w:r w:rsidRPr="00DF6CE7">
              <w:t xml:space="preserve"> 37 месяцев.</w:t>
            </w:r>
          </w:p>
          <w:p w:rsidR="0000665F" w:rsidRPr="00DF6CE7" w:rsidRDefault="0000665F" w:rsidP="00F8636E">
            <w:r w:rsidRPr="00DF6CE7">
              <w:t>Плановое техническое обслуживание должно проводиться не реже чем 1 раз в квартал.</w:t>
            </w:r>
          </w:p>
          <w:p w:rsidR="0000665F" w:rsidRPr="00DF6CE7" w:rsidRDefault="0000665F" w:rsidP="00F8636E">
            <w:r w:rsidRPr="00DF6CE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00665F" w:rsidRPr="00DF6CE7" w:rsidRDefault="0000665F" w:rsidP="00F8636E">
            <w:r w:rsidRPr="00DF6CE7">
              <w:t>- замене или восстановлении отдельных частей М</w:t>
            </w:r>
            <w:r>
              <w:t>Т</w:t>
            </w:r>
            <w:r w:rsidRPr="00DF6CE7">
              <w:t>;</w:t>
            </w:r>
          </w:p>
          <w:p w:rsidR="0000665F" w:rsidRPr="00DF6CE7" w:rsidRDefault="0000665F" w:rsidP="00F8636E">
            <w:r w:rsidRPr="00DF6CE7">
              <w:t>- настройку и регулировку изделия; специфические для данного изделия работы и т.п.;</w:t>
            </w:r>
          </w:p>
          <w:p w:rsidR="0000665F" w:rsidRPr="00DF6CE7" w:rsidRDefault="0000665F" w:rsidP="00F8636E">
            <w:r w:rsidRPr="00DF6CE7">
              <w:t>- чистку, смазку и при необходимости переборку основных механизмов и узлов;</w:t>
            </w:r>
          </w:p>
          <w:p w:rsidR="0000665F" w:rsidRPr="00DF6CE7" w:rsidRDefault="0000665F" w:rsidP="00F8636E">
            <w:r w:rsidRPr="00DF6CE7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00665F" w:rsidRPr="00DF6CE7" w:rsidRDefault="0000665F" w:rsidP="00F8636E">
            <w:r w:rsidRPr="00DF6CE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00665F" w:rsidRPr="00DF6CE7" w:rsidTr="00F8636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B25F8C" w:rsidRDefault="0000665F" w:rsidP="00F8636E">
            <w:pPr>
              <w:jc w:val="center"/>
              <w:rPr>
                <w:b/>
              </w:rPr>
            </w:pPr>
            <w:r w:rsidRPr="00B25F8C">
              <w:rPr>
                <w:b/>
              </w:rPr>
              <w:t>Требования</w:t>
            </w:r>
            <w:r w:rsidRPr="00B25F8C">
              <w:rPr>
                <w:b/>
              </w:rPr>
              <w:tab/>
              <w:t>к</w:t>
            </w:r>
            <w:r w:rsidRPr="00B25F8C">
              <w:rPr>
                <w:b/>
              </w:rPr>
              <w:tab/>
            </w:r>
            <w:r w:rsidRPr="00B25F8C">
              <w:rPr>
                <w:b/>
                <w:spacing w:val="-1"/>
              </w:rPr>
              <w:t>сопутствующим</w:t>
            </w:r>
            <w:r w:rsidRPr="00B25F8C">
              <w:rPr>
                <w:b/>
                <w:spacing w:val="-47"/>
              </w:rPr>
              <w:t xml:space="preserve"> </w:t>
            </w:r>
            <w:r w:rsidRPr="00B25F8C">
              <w:rPr>
                <w:b/>
              </w:rPr>
              <w:t>услугам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861260" w:rsidRDefault="0000665F" w:rsidP="00F8636E">
            <w:r w:rsidRPr="00861260">
              <w:t>Каждый комплект товара снабжается комплектом технической и эксплуатационной</w:t>
            </w:r>
            <w:r w:rsidRPr="00861260">
              <w:rPr>
                <w:spacing w:val="-47"/>
              </w:rPr>
              <w:t xml:space="preserve"> </w:t>
            </w:r>
            <w:r w:rsidRPr="00861260">
              <w:rPr>
                <w:spacing w:val="-1"/>
              </w:rPr>
              <w:t>документации</w:t>
            </w:r>
            <w:r w:rsidRPr="00861260">
              <w:rPr>
                <w:spacing w:val="-11"/>
              </w:rPr>
              <w:t xml:space="preserve"> </w:t>
            </w:r>
            <w:r w:rsidRPr="00861260">
              <w:rPr>
                <w:spacing w:val="-1"/>
              </w:rPr>
              <w:t>с</w:t>
            </w:r>
            <w:r w:rsidRPr="00861260">
              <w:rPr>
                <w:spacing w:val="-7"/>
              </w:rPr>
              <w:t xml:space="preserve"> </w:t>
            </w:r>
            <w:r w:rsidRPr="00861260">
              <w:rPr>
                <w:spacing w:val="-1"/>
              </w:rPr>
              <w:t>переводом</w:t>
            </w:r>
            <w:r w:rsidRPr="00861260">
              <w:rPr>
                <w:spacing w:val="-9"/>
              </w:rPr>
              <w:t xml:space="preserve"> </w:t>
            </w:r>
            <w:r w:rsidRPr="00861260">
              <w:rPr>
                <w:spacing w:val="-1"/>
              </w:rPr>
              <w:t>содержания</w:t>
            </w:r>
            <w:r w:rsidRPr="00861260">
              <w:rPr>
                <w:spacing w:val="-8"/>
              </w:rPr>
              <w:t xml:space="preserve"> </w:t>
            </w:r>
            <w:r w:rsidRPr="00861260">
              <w:t>на</w:t>
            </w:r>
            <w:r w:rsidRPr="00861260">
              <w:rPr>
                <w:spacing w:val="-9"/>
              </w:rPr>
              <w:t xml:space="preserve"> </w:t>
            </w:r>
            <w:r w:rsidRPr="00861260">
              <w:t>казахский</w:t>
            </w:r>
            <w:r w:rsidRPr="00861260">
              <w:rPr>
                <w:spacing w:val="-1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-6"/>
              </w:rPr>
              <w:t xml:space="preserve"> </w:t>
            </w:r>
            <w:r w:rsidRPr="00861260">
              <w:t>русский</w:t>
            </w:r>
            <w:r w:rsidRPr="00861260">
              <w:rPr>
                <w:spacing w:val="-8"/>
              </w:rPr>
              <w:t xml:space="preserve"> </w:t>
            </w:r>
            <w:r w:rsidRPr="00861260">
              <w:t>языки.</w:t>
            </w:r>
            <w:r w:rsidRPr="00861260">
              <w:rPr>
                <w:spacing w:val="-9"/>
              </w:rPr>
              <w:t xml:space="preserve"> </w:t>
            </w:r>
            <w:r w:rsidRPr="00861260">
              <w:t>Реализация</w:t>
            </w:r>
            <w:r w:rsidRPr="00861260">
              <w:rPr>
                <w:spacing w:val="-47"/>
              </w:rPr>
              <w:t xml:space="preserve"> </w:t>
            </w:r>
            <w:r w:rsidRPr="00861260">
              <w:t>товаров</w:t>
            </w:r>
            <w:r w:rsidRPr="00861260">
              <w:rPr>
                <w:spacing w:val="-12"/>
              </w:rPr>
              <w:t xml:space="preserve"> </w:t>
            </w:r>
            <w:r w:rsidRPr="00861260">
              <w:t>осуществляется</w:t>
            </w:r>
            <w:r w:rsidRPr="00861260">
              <w:rPr>
                <w:spacing w:val="-11"/>
              </w:rPr>
              <w:t xml:space="preserve"> </w:t>
            </w:r>
            <w:r w:rsidRPr="00861260">
              <w:t>в</w:t>
            </w:r>
            <w:r w:rsidRPr="00861260">
              <w:rPr>
                <w:spacing w:val="-12"/>
              </w:rPr>
              <w:t xml:space="preserve"> </w:t>
            </w:r>
            <w:r w:rsidRPr="00861260">
              <w:t>соответствии</w:t>
            </w:r>
            <w:r w:rsidRPr="00861260">
              <w:rPr>
                <w:spacing w:val="-12"/>
              </w:rPr>
              <w:t xml:space="preserve"> </w:t>
            </w:r>
            <w:r w:rsidRPr="00861260">
              <w:t>с</w:t>
            </w:r>
            <w:r w:rsidRPr="00861260">
              <w:rPr>
                <w:spacing w:val="-11"/>
              </w:rPr>
              <w:t xml:space="preserve"> </w:t>
            </w:r>
            <w:r w:rsidRPr="00861260">
              <w:t>законодательством</w:t>
            </w:r>
            <w:r w:rsidRPr="00861260">
              <w:rPr>
                <w:spacing w:val="-1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-12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-47"/>
              </w:rPr>
              <w:t xml:space="preserve"> </w:t>
            </w:r>
            <w:r w:rsidRPr="00861260">
              <w:t>Комплект поставки описывается с указанием точных технических характеристик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 и всей комплектации отдельно для каждого пункта (комплекта или единицы</w:t>
            </w:r>
            <w:r w:rsidRPr="00861260">
              <w:rPr>
                <w:spacing w:val="-47"/>
              </w:rPr>
              <w:t xml:space="preserve"> </w:t>
            </w:r>
            <w:r w:rsidRPr="00861260">
              <w:t>оборудования)</w:t>
            </w:r>
            <w:r w:rsidRPr="00861260">
              <w:rPr>
                <w:spacing w:val="-11"/>
              </w:rPr>
              <w:t xml:space="preserve"> </w:t>
            </w:r>
            <w:r w:rsidRPr="00861260">
              <w:t>данной</w:t>
            </w:r>
            <w:r w:rsidRPr="00861260">
              <w:rPr>
                <w:spacing w:val="-9"/>
              </w:rPr>
              <w:t xml:space="preserve"> </w:t>
            </w:r>
            <w:r w:rsidRPr="00861260">
              <w:t>таблицы.</w:t>
            </w:r>
            <w:r w:rsidRPr="00861260">
              <w:rPr>
                <w:spacing w:val="-10"/>
              </w:rPr>
              <w:t xml:space="preserve"> </w:t>
            </w:r>
            <w:r w:rsidRPr="00861260">
              <w:t>Если</w:t>
            </w:r>
            <w:r w:rsidRPr="00861260">
              <w:rPr>
                <w:spacing w:val="-9"/>
              </w:rPr>
              <w:t xml:space="preserve"> </w:t>
            </w:r>
            <w:r w:rsidRPr="00861260">
              <w:t>иное</w:t>
            </w:r>
            <w:r w:rsidRPr="00861260">
              <w:rPr>
                <w:spacing w:val="-8"/>
              </w:rPr>
              <w:t xml:space="preserve"> </w:t>
            </w:r>
            <w:r w:rsidRPr="00861260">
              <w:t>не</w:t>
            </w:r>
            <w:r w:rsidRPr="00861260">
              <w:rPr>
                <w:spacing w:val="-8"/>
              </w:rPr>
              <w:t xml:space="preserve"> </w:t>
            </w:r>
            <w:r w:rsidRPr="00861260">
              <w:t>указано</w:t>
            </w:r>
            <w:r w:rsidRPr="00861260">
              <w:rPr>
                <w:spacing w:val="-9"/>
              </w:rPr>
              <w:t xml:space="preserve"> </w:t>
            </w:r>
            <w:r w:rsidRPr="00861260">
              <w:t>в</w:t>
            </w:r>
            <w:r w:rsidRPr="00861260">
              <w:rPr>
                <w:spacing w:val="-9"/>
              </w:rPr>
              <w:t xml:space="preserve"> </w:t>
            </w:r>
            <w:r w:rsidRPr="00861260">
              <w:t>технической</w:t>
            </w:r>
            <w:r w:rsidRPr="00861260">
              <w:rPr>
                <w:spacing w:val="-11"/>
              </w:rPr>
              <w:t xml:space="preserve"> </w:t>
            </w:r>
            <w:r w:rsidRPr="00861260">
              <w:t>спецификации,</w:t>
            </w:r>
            <w:r w:rsidRPr="00861260">
              <w:rPr>
                <w:spacing w:val="-48"/>
              </w:rPr>
              <w:t xml:space="preserve"> </w:t>
            </w:r>
            <w:r w:rsidRPr="00861260">
              <w:t>электрическое</w:t>
            </w:r>
            <w:r w:rsidRPr="00861260">
              <w:rPr>
                <w:spacing w:val="1"/>
              </w:rPr>
              <w:t xml:space="preserve"> </w:t>
            </w:r>
            <w:r w:rsidRPr="00861260">
              <w:t>питание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на</w:t>
            </w:r>
            <w:r w:rsidRPr="00861260">
              <w:rPr>
                <w:spacing w:val="1"/>
              </w:rPr>
              <w:t xml:space="preserve"> </w:t>
            </w:r>
            <w:r w:rsidRPr="00861260">
              <w:t>220</w:t>
            </w:r>
            <w:r w:rsidRPr="00861260">
              <w:rPr>
                <w:spacing w:val="1"/>
              </w:rPr>
              <w:t xml:space="preserve"> </w:t>
            </w:r>
            <w:r w:rsidRPr="00861260">
              <w:t>Вольт,</w:t>
            </w:r>
            <w:r w:rsidRPr="00861260">
              <w:rPr>
                <w:spacing w:val="1"/>
              </w:rPr>
              <w:t xml:space="preserve"> </w:t>
            </w:r>
            <w:r w:rsidRPr="00861260">
              <w:t>без</w:t>
            </w:r>
            <w:r w:rsidRPr="00861260">
              <w:rPr>
                <w:spacing w:val="1"/>
              </w:rPr>
              <w:t xml:space="preserve"> </w:t>
            </w:r>
            <w:r w:rsidRPr="00861260">
              <w:t>дополнительных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переходников</w:t>
            </w:r>
            <w:r w:rsidRPr="00861260">
              <w:rPr>
                <w:spacing w:val="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1"/>
              </w:rPr>
              <w:t xml:space="preserve"> </w:t>
            </w:r>
            <w:r w:rsidRPr="00861260">
              <w:t>трансформаторов.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Программное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обеспечение,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поставляемое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приборами,</w:t>
            </w:r>
            <w:r w:rsidRPr="00861260">
              <w:rPr>
                <w:spacing w:val="1"/>
              </w:rPr>
              <w:t xml:space="preserve"> </w:t>
            </w:r>
            <w:r w:rsidRPr="00861260">
              <w:t>совместимое</w:t>
            </w:r>
            <w:r w:rsidRPr="00861260">
              <w:rPr>
                <w:spacing w:val="5"/>
              </w:rPr>
              <w:t xml:space="preserve"> </w:t>
            </w:r>
            <w:r w:rsidRPr="00861260">
              <w:t>с</w:t>
            </w:r>
            <w:r w:rsidRPr="00861260">
              <w:rPr>
                <w:spacing w:val="5"/>
              </w:rPr>
              <w:t xml:space="preserve"> </w:t>
            </w:r>
            <w:r w:rsidRPr="00861260">
              <w:t>программным</w:t>
            </w:r>
            <w:r w:rsidRPr="00861260">
              <w:rPr>
                <w:spacing w:val="6"/>
              </w:rPr>
              <w:t xml:space="preserve"> </w:t>
            </w:r>
            <w:r w:rsidRPr="00861260">
              <w:t>обеспечением</w:t>
            </w:r>
            <w:r w:rsidRPr="00861260">
              <w:rPr>
                <w:spacing w:val="8"/>
              </w:rPr>
              <w:t xml:space="preserve"> </w:t>
            </w:r>
            <w:r w:rsidRPr="00861260">
              <w:t>установленного</w:t>
            </w:r>
            <w:r w:rsidRPr="00861260">
              <w:rPr>
                <w:spacing w:val="5"/>
              </w:rPr>
              <w:t xml:space="preserve"> </w:t>
            </w:r>
            <w:r w:rsidRPr="00861260">
              <w:t>оборудования</w:t>
            </w:r>
            <w:r>
              <w:t xml:space="preserve">. </w:t>
            </w:r>
            <w:r w:rsidRPr="00861260">
              <w:t>Заказчика.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обеспечивает</w:t>
            </w:r>
            <w:r w:rsidRPr="00861260">
              <w:rPr>
                <w:spacing w:val="1"/>
              </w:rPr>
              <w:t xml:space="preserve"> </w:t>
            </w:r>
            <w:r w:rsidRPr="00861260">
              <w:t>сопровождение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процесса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>квалифицированными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специалистами.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осуществлении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Поставщик предоставляет заказчику все </w:t>
            </w:r>
            <w:proofErr w:type="spellStart"/>
            <w:proofErr w:type="gramStart"/>
            <w:r w:rsidRPr="00861260">
              <w:t>сервис-коды</w:t>
            </w:r>
            <w:proofErr w:type="spellEnd"/>
            <w:proofErr w:type="gramEnd"/>
            <w:r w:rsidRPr="00861260">
              <w:t xml:space="preserve"> для доступа к программному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обеспечению</w:t>
            </w:r>
            <w:r w:rsidRPr="00861260">
              <w:rPr>
                <w:spacing w:val="-1"/>
              </w:rPr>
              <w:t xml:space="preserve"> </w:t>
            </w:r>
            <w:r w:rsidRPr="00861260">
              <w:t>товара.</w:t>
            </w:r>
          </w:p>
          <w:p w:rsidR="0000665F" w:rsidRPr="00DF6CE7" w:rsidRDefault="0000665F" w:rsidP="00F8636E">
            <w:r w:rsidRPr="00861260">
              <w:t>Товар, относящийся к измерительным средствам, должен быть внесен в реестр</w:t>
            </w:r>
            <w:r w:rsidRPr="00861260">
              <w:rPr>
                <w:spacing w:val="1"/>
              </w:rPr>
              <w:t xml:space="preserve"> </w:t>
            </w:r>
            <w:r w:rsidRPr="00861260">
              <w:t>средств</w:t>
            </w:r>
            <w:r w:rsidRPr="00861260">
              <w:rPr>
                <w:spacing w:val="1"/>
              </w:rPr>
              <w:t xml:space="preserve"> </w:t>
            </w:r>
            <w:r w:rsidRPr="00861260">
              <w:t>измерений</w:t>
            </w:r>
            <w:r w:rsidRPr="00861260">
              <w:rPr>
                <w:spacing w:val="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1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1"/>
              </w:rPr>
              <w:t xml:space="preserve"> </w:t>
            </w:r>
            <w:r w:rsidRPr="00861260">
              <w:t>Не</w:t>
            </w:r>
            <w:r w:rsidRPr="00861260">
              <w:rPr>
                <w:spacing w:val="1"/>
              </w:rPr>
              <w:t xml:space="preserve"> </w:t>
            </w:r>
            <w:r w:rsidRPr="00861260">
              <w:t>позднее,</w:t>
            </w:r>
            <w:r w:rsidRPr="00861260">
              <w:rPr>
                <w:spacing w:val="1"/>
              </w:rPr>
              <w:t xml:space="preserve"> </w:t>
            </w:r>
            <w:r w:rsidRPr="00861260">
              <w:t>чем</w:t>
            </w:r>
            <w:r w:rsidRPr="00861260">
              <w:rPr>
                <w:spacing w:val="1"/>
              </w:rPr>
              <w:t xml:space="preserve"> </w:t>
            </w:r>
            <w:r w:rsidRPr="00861260">
              <w:t>за</w:t>
            </w:r>
            <w:r w:rsidRPr="00861260">
              <w:rPr>
                <w:spacing w:val="1"/>
              </w:rPr>
              <w:t xml:space="preserve"> </w:t>
            </w:r>
            <w:r w:rsidRPr="00861260">
              <w:t>40</w:t>
            </w:r>
            <w:r w:rsidRPr="00861260">
              <w:rPr>
                <w:spacing w:val="1"/>
              </w:rPr>
              <w:t xml:space="preserve"> </w:t>
            </w:r>
            <w:r w:rsidRPr="00861260">
              <w:t>(сорок)</w:t>
            </w:r>
            <w:r w:rsidRPr="00861260">
              <w:rPr>
                <w:spacing w:val="1"/>
              </w:rPr>
              <w:t xml:space="preserve"> </w:t>
            </w:r>
            <w:r w:rsidRPr="00861260">
              <w:t>календарных</w:t>
            </w:r>
            <w:r w:rsidRPr="00861260">
              <w:rPr>
                <w:spacing w:val="-8"/>
              </w:rPr>
              <w:t xml:space="preserve"> </w:t>
            </w:r>
            <w:r w:rsidRPr="00861260">
              <w:t>дней</w:t>
            </w:r>
            <w:r w:rsidRPr="00861260">
              <w:rPr>
                <w:spacing w:val="-7"/>
              </w:rPr>
              <w:t xml:space="preserve"> </w:t>
            </w:r>
            <w:r w:rsidRPr="00861260">
              <w:t>до</w:t>
            </w:r>
            <w:r w:rsidRPr="00861260">
              <w:rPr>
                <w:spacing w:val="-6"/>
              </w:rPr>
              <w:t xml:space="preserve"> </w:t>
            </w:r>
            <w:r w:rsidRPr="00861260">
              <w:t>инсталляции</w:t>
            </w:r>
            <w:r w:rsidRPr="00861260">
              <w:rPr>
                <w:spacing w:val="-7"/>
              </w:rPr>
              <w:t xml:space="preserve"> </w:t>
            </w:r>
            <w:r w:rsidRPr="00861260">
              <w:t>оборудования,</w:t>
            </w:r>
            <w:r w:rsidRPr="00861260">
              <w:rPr>
                <w:spacing w:val="-6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-5"/>
              </w:rPr>
              <w:t xml:space="preserve"> </w:t>
            </w:r>
            <w:r w:rsidRPr="00861260">
              <w:t>уведомляет</w:t>
            </w:r>
            <w:r w:rsidRPr="00861260">
              <w:rPr>
                <w:spacing w:val="-2"/>
              </w:rPr>
              <w:t xml:space="preserve"> </w:t>
            </w:r>
            <w:r w:rsidRPr="00861260">
              <w:t>Заказчика</w:t>
            </w:r>
            <w:r w:rsidRPr="00861260">
              <w:rPr>
                <w:spacing w:val="-47"/>
              </w:rPr>
              <w:t xml:space="preserve"> </w:t>
            </w:r>
            <w:r w:rsidRPr="00861260">
              <w:t>о</w:t>
            </w:r>
            <w:r w:rsidRPr="00861260">
              <w:rPr>
                <w:spacing w:val="1"/>
              </w:rPr>
              <w:t xml:space="preserve"> </w:t>
            </w:r>
            <w:proofErr w:type="spellStart"/>
            <w:r w:rsidRPr="00861260">
              <w:t>прединсталляционных</w:t>
            </w:r>
            <w:proofErr w:type="spellEnd"/>
            <w:r w:rsidRPr="00861260">
              <w:rPr>
                <w:spacing w:val="1"/>
              </w:rPr>
              <w:t xml:space="preserve"> </w:t>
            </w:r>
            <w:r w:rsidRPr="00861260">
              <w:t>требованиях,</w:t>
            </w:r>
            <w:r w:rsidRPr="00861260">
              <w:rPr>
                <w:spacing w:val="1"/>
              </w:rPr>
              <w:t xml:space="preserve"> </w:t>
            </w:r>
            <w:r w:rsidRPr="00861260">
              <w:t>необходимых</w:t>
            </w:r>
            <w:r w:rsidRPr="00861260">
              <w:rPr>
                <w:spacing w:val="1"/>
              </w:rPr>
              <w:t xml:space="preserve"> </w:t>
            </w:r>
            <w:r w:rsidRPr="00861260">
              <w:t>для</w:t>
            </w:r>
            <w:r w:rsidRPr="00861260">
              <w:rPr>
                <w:spacing w:val="1"/>
              </w:rPr>
              <w:t xml:space="preserve"> </w:t>
            </w:r>
            <w:r w:rsidRPr="00861260">
              <w:t>успешного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запуска</w:t>
            </w:r>
            <w:r w:rsidRPr="00861260">
              <w:rPr>
                <w:spacing w:val="1"/>
              </w:rPr>
              <w:t xml:space="preserve"> </w:t>
            </w:r>
            <w:r w:rsidRPr="00861260">
              <w:t>оборудования. Крупное оборудование, не предполагающее проведения сложных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монтажных работ с </w:t>
            </w:r>
            <w:proofErr w:type="spellStart"/>
            <w:r w:rsidRPr="00861260">
              <w:t>прединсталляционной</w:t>
            </w:r>
            <w:proofErr w:type="spellEnd"/>
            <w:r w:rsidRPr="00861260">
              <w:t xml:space="preserve"> подготовкой помещения, по внешним</w:t>
            </w:r>
            <w:r w:rsidRPr="00861260">
              <w:rPr>
                <w:spacing w:val="1"/>
              </w:rPr>
              <w:t xml:space="preserve"> </w:t>
            </w:r>
            <w:r w:rsidRPr="00861260">
              <w:t>габаритам, проходящее в стандартные проемы дверей (ширина 80 сантиметров,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высота 200 сантиметров). </w:t>
            </w:r>
            <w:proofErr w:type="gramStart"/>
            <w:r w:rsidRPr="00861260">
              <w:t>Доставку к рабочему месту, разгрузку оборудования,</w:t>
            </w:r>
            <w:r w:rsidRPr="00861260">
              <w:rPr>
                <w:spacing w:val="1"/>
              </w:rPr>
              <w:t xml:space="preserve"> </w:t>
            </w:r>
            <w:r w:rsidRPr="00861260">
              <w:t>распаковку, установку, наладку и запуск приборов, проверку их характеристик на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соответствие</w:t>
            </w:r>
            <w:r w:rsidRPr="00861260">
              <w:rPr>
                <w:spacing w:val="1"/>
              </w:rPr>
              <w:t xml:space="preserve"> </w:t>
            </w:r>
            <w:r w:rsidRPr="00861260">
              <w:t>данному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документу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спецификации</w:t>
            </w:r>
            <w:r w:rsidRPr="00861260">
              <w:rPr>
                <w:spacing w:val="1"/>
              </w:rPr>
              <w:t xml:space="preserve"> </w:t>
            </w:r>
            <w:r w:rsidRPr="00861260">
              <w:t>фирмы</w:t>
            </w:r>
            <w:r w:rsidRPr="00861260">
              <w:rPr>
                <w:spacing w:val="1"/>
              </w:rPr>
              <w:t xml:space="preserve"> </w:t>
            </w:r>
            <w:r w:rsidRPr="00861260">
              <w:t>(точность,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чувствительность,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производительность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иные),</w:t>
            </w:r>
            <w:r w:rsidRPr="00861260">
              <w:rPr>
                <w:spacing w:val="1"/>
              </w:rPr>
              <w:t xml:space="preserve"> </w:t>
            </w:r>
            <w:r w:rsidRPr="00861260">
              <w:t>обучение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медицинского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(аппликационный</w:t>
            </w:r>
            <w:r w:rsidRPr="00861260">
              <w:rPr>
                <w:spacing w:val="1"/>
              </w:rPr>
              <w:t xml:space="preserve"> </w:t>
            </w:r>
            <w:r w:rsidRPr="00861260">
              <w:t>тренинг)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технического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персонала</w:t>
            </w:r>
            <w:r w:rsidRPr="00861260">
              <w:rPr>
                <w:spacing w:val="1"/>
              </w:rPr>
              <w:t xml:space="preserve"> </w:t>
            </w:r>
            <w:r w:rsidRPr="00861260">
              <w:t>(базовому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уровню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обслуживания с выдачей подтверждающего документа) Заказчика </w:t>
            </w:r>
            <w:r w:rsidRPr="00861260">
              <w:lastRenderedPageBreak/>
              <w:t>осуществляет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привлечением,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отсутствии</w:t>
            </w:r>
            <w:r w:rsidRPr="00861260">
              <w:rPr>
                <w:spacing w:val="1"/>
              </w:rPr>
              <w:t xml:space="preserve"> </w:t>
            </w:r>
            <w:r w:rsidRPr="00861260">
              <w:t>в</w:t>
            </w:r>
            <w:r w:rsidRPr="00861260">
              <w:rPr>
                <w:spacing w:val="1"/>
              </w:rPr>
              <w:t xml:space="preserve"> </w:t>
            </w:r>
            <w:r w:rsidRPr="00861260">
              <w:t>штате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соответствующих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специалистов,</w:t>
            </w:r>
            <w:r w:rsidRPr="00861260">
              <w:rPr>
                <w:spacing w:val="-1"/>
              </w:rPr>
              <w:t xml:space="preserve"> </w:t>
            </w:r>
            <w:r w:rsidRPr="00861260">
              <w:t>сотрудников</w:t>
            </w:r>
            <w:r w:rsidRPr="00861260">
              <w:rPr>
                <w:spacing w:val="-1"/>
              </w:rPr>
              <w:t xml:space="preserve"> </w:t>
            </w:r>
            <w:r w:rsidRPr="00861260">
              <w:t>производителя.</w:t>
            </w:r>
            <w:proofErr w:type="gramEnd"/>
          </w:p>
        </w:tc>
      </w:tr>
    </w:tbl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Лот №3</w:t>
      </w: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tbl>
      <w:tblPr>
        <w:tblW w:w="15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70"/>
        <w:gridCol w:w="6"/>
        <w:gridCol w:w="2424"/>
        <w:gridCol w:w="8"/>
        <w:gridCol w:w="5781"/>
        <w:gridCol w:w="7"/>
        <w:gridCol w:w="1269"/>
      </w:tblGrid>
      <w:tr w:rsidR="0000665F" w:rsidRPr="00DF6CE7" w:rsidTr="00F8636E">
        <w:trPr>
          <w:trHeight w:val="10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ind w:left="-108"/>
              <w:jc w:val="center"/>
              <w:rPr>
                <w:b/>
              </w:rPr>
            </w:pPr>
            <w:r w:rsidRPr="00DF6CE7">
              <w:rPr>
                <w:b/>
              </w:rPr>
              <w:t xml:space="preserve">№ </w:t>
            </w:r>
            <w:proofErr w:type="spellStart"/>
            <w:proofErr w:type="gramStart"/>
            <w:r w:rsidRPr="00DF6CE7">
              <w:rPr>
                <w:b/>
              </w:rPr>
              <w:t>п</w:t>
            </w:r>
            <w:proofErr w:type="spellEnd"/>
            <w:proofErr w:type="gramEnd"/>
            <w:r w:rsidRPr="00DF6CE7">
              <w:rPr>
                <w:b/>
              </w:rPr>
              <w:t>/</w:t>
            </w:r>
            <w:proofErr w:type="spellStart"/>
            <w:r w:rsidRPr="00DF6CE7">
              <w:rPr>
                <w:b/>
              </w:rPr>
              <w:t>п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Критерии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Описание</w:t>
            </w:r>
          </w:p>
        </w:tc>
      </w:tr>
      <w:tr w:rsidR="0000665F" w:rsidRPr="00DA5667" w:rsidTr="00F8636E">
        <w:trPr>
          <w:trHeight w:val="15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</w:rPr>
            </w:pPr>
            <w:r w:rsidRPr="00DF6CE7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DF6CE7">
              <w:rPr>
                <w:b/>
              </w:rPr>
              <w:t>Наим</w:t>
            </w:r>
            <w:r>
              <w:rPr>
                <w:b/>
              </w:rPr>
              <w:t>енование медицинской техники</w:t>
            </w:r>
            <w:r w:rsidRPr="00DF6CE7">
              <w:rPr>
                <w:b/>
              </w:rPr>
              <w:t xml:space="preserve"> (далее –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>)</w:t>
            </w:r>
            <w:r w:rsidRPr="00DF6CE7">
              <w:rPr>
                <w:i/>
              </w:rPr>
              <w:t xml:space="preserve"> 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с указанием модели, наименования производителя, страны)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b/>
              </w:rPr>
            </w:pPr>
          </w:p>
          <w:p w:rsidR="0000665F" w:rsidRDefault="0000665F" w:rsidP="00F8636E">
            <w:pPr>
              <w:jc w:val="center"/>
              <w:rPr>
                <w:b/>
              </w:rPr>
            </w:pPr>
          </w:p>
          <w:p w:rsidR="0000665F" w:rsidRPr="00DA5667" w:rsidRDefault="0000665F" w:rsidP="00F8636E">
            <w:pPr>
              <w:jc w:val="center"/>
            </w:pPr>
            <w:r>
              <w:rPr>
                <w:b/>
                <w:lang w:val="kk-KZ"/>
              </w:rPr>
              <w:t xml:space="preserve"> Универсальный </w:t>
            </w:r>
            <w:r>
              <w:rPr>
                <w:b/>
              </w:rPr>
              <w:t xml:space="preserve">Операционный стол </w:t>
            </w:r>
          </w:p>
          <w:p w:rsidR="0000665F" w:rsidRPr="00DA5667" w:rsidRDefault="0000665F" w:rsidP="00C22853">
            <w:pPr>
              <w:jc w:val="center"/>
            </w:pPr>
            <w:r w:rsidRPr="00FD7826">
              <w:rPr>
                <w:b/>
              </w:rPr>
              <w:t xml:space="preserve"> </w:t>
            </w:r>
          </w:p>
        </w:tc>
      </w:tr>
      <w:tr w:rsidR="0000665F" w:rsidRPr="00DF6CE7" w:rsidTr="00F8636E">
        <w:trPr>
          <w:trHeight w:val="61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A5667">
              <w:rPr>
                <w:b/>
              </w:rPr>
              <w:br/>
            </w:r>
            <w:r w:rsidRPr="00DF6CE7">
              <w:rPr>
                <w:b/>
                <w:lang w:val="kk-KZ"/>
              </w:rPr>
              <w:t>2</w:t>
            </w:r>
          </w:p>
        </w:tc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  <w:r w:rsidRPr="00DF6CE7">
              <w:rPr>
                <w:b/>
              </w:rPr>
              <w:t>Требования к комплектации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i/>
              </w:rPr>
            </w:pPr>
            <w:r w:rsidRPr="00DF6CE7">
              <w:rPr>
                <w:i/>
              </w:rPr>
              <w:t>№</w:t>
            </w:r>
          </w:p>
          <w:p w:rsidR="0000665F" w:rsidRPr="00DF6CE7" w:rsidRDefault="0000665F" w:rsidP="00F8636E">
            <w:pPr>
              <w:jc w:val="center"/>
              <w:rPr>
                <w:i/>
              </w:rPr>
            </w:pPr>
            <w:proofErr w:type="spellStart"/>
            <w:proofErr w:type="gramStart"/>
            <w:r w:rsidRPr="00DF6CE7">
              <w:rPr>
                <w:i/>
              </w:rPr>
              <w:t>п</w:t>
            </w:r>
            <w:proofErr w:type="spellEnd"/>
            <w:proofErr w:type="gramEnd"/>
            <w:r w:rsidRPr="00DF6CE7">
              <w:rPr>
                <w:i/>
              </w:rPr>
              <w:t>/</w:t>
            </w:r>
            <w:proofErr w:type="spellStart"/>
            <w:r w:rsidRPr="00DF6CE7">
              <w:rPr>
                <w:i/>
              </w:rPr>
              <w:t>п</w:t>
            </w:r>
            <w:proofErr w:type="spellEnd"/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Наименование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 xml:space="preserve"> </w:t>
            </w:r>
          </w:p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>(в соответствии с государственным реестром М</w:t>
            </w:r>
            <w:r>
              <w:rPr>
                <w:i/>
              </w:rPr>
              <w:t>Т</w:t>
            </w:r>
            <w:r w:rsidRPr="00DF6CE7">
              <w:rPr>
                <w:i/>
              </w:rPr>
              <w:t>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7" w:right="-86"/>
              <w:jc w:val="center"/>
              <w:rPr>
                <w:i/>
              </w:rPr>
            </w:pPr>
            <w:r w:rsidRPr="00DF6CE7">
              <w:rPr>
                <w:i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DF6CE7">
              <w:rPr>
                <w:i/>
              </w:rPr>
              <w:t>комплектующего</w:t>
            </w:r>
            <w:proofErr w:type="gramEnd"/>
            <w:r w:rsidRPr="00DF6CE7">
              <w:rPr>
                <w:i/>
              </w:rPr>
              <w:t xml:space="preserve"> к М</w:t>
            </w:r>
            <w:r>
              <w:rPr>
                <w:i/>
              </w:rPr>
              <w:t>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Требуемое количество</w:t>
            </w:r>
          </w:p>
          <w:p w:rsidR="0000665F" w:rsidRPr="00DF6CE7" w:rsidRDefault="0000665F" w:rsidP="00F8636E">
            <w:pPr>
              <w:ind w:left="-96" w:right="-85"/>
              <w:jc w:val="center"/>
              <w:rPr>
                <w:i/>
              </w:rPr>
            </w:pPr>
            <w:r w:rsidRPr="00DF6CE7">
              <w:rPr>
                <w:i/>
              </w:rPr>
              <w:t>(с указанием единицы измерения)</w:t>
            </w:r>
          </w:p>
        </w:tc>
      </w:tr>
      <w:tr w:rsidR="0000665F" w:rsidRPr="00DF6CE7" w:rsidTr="00F8636E">
        <w:trPr>
          <w:trHeight w:val="36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5F" w:rsidRPr="00DF6CE7" w:rsidRDefault="0000665F" w:rsidP="00F8636E">
            <w:pPr>
              <w:rPr>
                <w:i/>
              </w:rPr>
            </w:pPr>
            <w:r w:rsidRPr="00DF6CE7">
              <w:rPr>
                <w:i/>
              </w:rPr>
              <w:t>Основные комплектующие</w:t>
            </w:r>
          </w:p>
        </w:tc>
      </w:tr>
      <w:tr w:rsidR="0000665F" w:rsidRPr="00DF6CE7" w:rsidTr="00F8636E">
        <w:trPr>
          <w:trHeight w:val="2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</w:pPr>
            <w:r>
              <w:t>1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  <w:rPr>
                <w:lang w:val="kk-KZ"/>
              </w:rPr>
            </w:pPr>
            <w:r w:rsidRPr="000F4B54">
              <w:rPr>
                <w:lang w:val="kk-KZ"/>
              </w:rPr>
              <w:t>Основной блок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015A94" w:rsidRDefault="0000665F" w:rsidP="00F8636E">
            <w:r w:rsidRPr="00015A94">
              <w:t>Экономичный, многофункциональный операционный</w:t>
            </w:r>
            <w:r>
              <w:t xml:space="preserve"> стол, выдерживающий нагрузку </w:t>
            </w:r>
            <w:r>
              <w:rPr>
                <w:lang w:val="kk-KZ"/>
              </w:rPr>
              <w:t>не менее</w:t>
            </w:r>
            <w:r w:rsidRPr="00015A94">
              <w:t xml:space="preserve"> 350 кг, Адаптируется к различным требованиям хирургии, особенно подходит для ЛОР, офтальмологии и </w:t>
            </w:r>
            <w:r>
              <w:t>мозга хирургического отделения.</w:t>
            </w:r>
          </w:p>
          <w:p w:rsidR="0000665F" w:rsidRPr="00015A94" w:rsidRDefault="0000665F" w:rsidP="00F8636E">
            <w:r>
              <w:t>Особенности:</w:t>
            </w:r>
          </w:p>
          <w:p w:rsidR="0000665F" w:rsidRPr="00015A94" w:rsidRDefault="0000665F" w:rsidP="00F8636E">
            <w:r w:rsidRPr="00015A94">
              <w:t>Материал высшего качества</w:t>
            </w:r>
          </w:p>
          <w:p w:rsidR="0000665F" w:rsidRPr="00015A94" w:rsidRDefault="0000665F" w:rsidP="00F8636E">
            <w:r w:rsidRPr="00015A94">
              <w:t>Все открытые части изготовлены из нержавеющей стали SUS304</w:t>
            </w:r>
          </w:p>
          <w:p w:rsidR="0000665F" w:rsidRPr="00015A94" w:rsidRDefault="0000665F" w:rsidP="00F8636E">
            <w:r w:rsidRPr="00015A94">
              <w:t>Легко чистить и дезинфицировать</w:t>
            </w:r>
          </w:p>
          <w:p w:rsidR="0000665F" w:rsidRPr="00015A94" w:rsidRDefault="0000665F" w:rsidP="00F8636E">
            <w:r w:rsidRPr="00015A94">
              <w:t>Все детали управления импортированы</w:t>
            </w:r>
          </w:p>
          <w:p w:rsidR="0000665F" w:rsidRPr="00015A94" w:rsidRDefault="0000665F" w:rsidP="00F8636E">
            <w:r w:rsidRPr="00015A94">
              <w:t>Хирургическая конфигурация</w:t>
            </w:r>
            <w:proofErr w:type="gramStart"/>
            <w:r w:rsidRPr="00015A94">
              <w:t xml:space="preserve"> И</w:t>
            </w:r>
            <w:proofErr w:type="gramEnd"/>
            <w:r w:rsidRPr="00015A94">
              <w:t>меет функцию сбрасывания одной кнопкой и рефлекса</w:t>
            </w:r>
          </w:p>
          <w:p w:rsidR="0000665F" w:rsidRPr="00015A94" w:rsidRDefault="0000665F" w:rsidP="00F8636E">
            <w:r w:rsidRPr="00015A94">
              <w:lastRenderedPageBreak/>
              <w:t>Углы стола и длина секций могут быть отрегулированы в широком диапазоне с помощью 6 стандартных и различных дополнительных приспособлений</w:t>
            </w:r>
          </w:p>
          <w:p w:rsidR="0000665F" w:rsidRPr="00015A94" w:rsidRDefault="0000665F" w:rsidP="00F8636E">
            <w:r w:rsidRPr="00015A94">
              <w:t xml:space="preserve">Идеально подходит для рентгеновской </w:t>
            </w:r>
            <w:proofErr w:type="spellStart"/>
            <w:r w:rsidRPr="00015A94">
              <w:t>визуализа</w:t>
            </w:r>
            <w:proofErr w:type="spellEnd"/>
          </w:p>
          <w:p w:rsidR="0000665F" w:rsidRPr="00015A94" w:rsidRDefault="0000665F" w:rsidP="00F8636E">
            <w:r w:rsidRPr="00015A94">
              <w:t>Возможность сдвига создает идеальную рентгенограмму</w:t>
            </w:r>
          </w:p>
          <w:p w:rsidR="0000665F" w:rsidRPr="00015A94" w:rsidRDefault="0000665F" w:rsidP="00F8636E">
            <w:r w:rsidRPr="00015A94">
              <w:t>Зеленый окружающий свет во время эндоскопической хирургии, повышает чувствительность человеческих глаз к свету в темноте и уменьшает блики и оптические иллюзии</w:t>
            </w:r>
          </w:p>
          <w:p w:rsidR="0000665F" w:rsidRPr="00015A94" w:rsidRDefault="0000665F" w:rsidP="00F8636E">
            <w:r w:rsidRPr="00015A94">
              <w:t>Эргономичная регулировка Удобная конструкция для ключа ножной и головной пластины, позволяет управлять ножной и головной пластинами одной рукой</w:t>
            </w:r>
          </w:p>
          <w:p w:rsidR="0000665F" w:rsidRPr="00015A94" w:rsidRDefault="0000665F" w:rsidP="00F8636E">
            <w:r w:rsidRPr="00015A94">
              <w:t>Импортные газовые пружины гарантируют плавное движение</w:t>
            </w:r>
          </w:p>
          <w:p w:rsidR="0000665F" w:rsidRPr="00015A94" w:rsidRDefault="0000665F" w:rsidP="00F8636E">
            <w:r w:rsidRPr="00015A94">
              <w:t>Импортные зажимы с круглым отверстием позволяют легко фиксировать и разблокировать аксессуары, обеспечивая безопасность во время работы</w:t>
            </w:r>
          </w:p>
          <w:p w:rsidR="0000665F" w:rsidRPr="00015A94" w:rsidRDefault="0000665F" w:rsidP="00F8636E">
            <w:r w:rsidRPr="00015A94">
              <w:t>Регулируемая высота стола (</w:t>
            </w:r>
            <w:r>
              <w:t>495</w:t>
            </w:r>
            <w:r w:rsidRPr="00015A94">
              <w:t>-10</w:t>
            </w:r>
            <w:r>
              <w:t>00</w:t>
            </w:r>
            <w:r w:rsidRPr="00015A94">
              <w:t xml:space="preserve"> мм) и Т-образное основание обеспечивают комфортную рабочую среду</w:t>
            </w:r>
          </w:p>
          <w:p w:rsidR="0000665F" w:rsidRPr="00015A94" w:rsidRDefault="0000665F" w:rsidP="00F8636E">
            <w:r w:rsidRPr="00015A94">
              <w:t>Высокоэффективный встроенный аккумулятор</w:t>
            </w:r>
          </w:p>
          <w:p w:rsidR="0000665F" w:rsidRPr="00015A94" w:rsidRDefault="0000665F" w:rsidP="00F8636E">
            <w:r w:rsidRPr="00015A94">
              <w:t xml:space="preserve">Максимальное время работы </w:t>
            </w:r>
            <w:r>
              <w:t xml:space="preserve">не менее </w:t>
            </w:r>
            <w:r w:rsidRPr="00015A94">
              <w:t>15 дней</w:t>
            </w:r>
          </w:p>
          <w:p w:rsidR="0000665F" w:rsidRPr="00015A94" w:rsidRDefault="0000665F" w:rsidP="00F8636E">
            <w:r w:rsidRPr="00015A94">
              <w:t xml:space="preserve">Максимальная продолжительность нормальной работы </w:t>
            </w:r>
            <w:r>
              <w:t xml:space="preserve">не менее </w:t>
            </w:r>
            <w:r w:rsidRPr="00015A94">
              <w:t>85</w:t>
            </w:r>
            <w:r>
              <w:t xml:space="preserve"> часов</w:t>
            </w:r>
          </w:p>
          <w:p w:rsidR="0000665F" w:rsidRPr="00015A94" w:rsidRDefault="0000665F" w:rsidP="00F8636E">
            <w:r w:rsidRPr="00015A94">
              <w:t>Не требует подключения к сети переменного тока для повышения безопасности операции</w:t>
            </w:r>
          </w:p>
          <w:p w:rsidR="0000665F" w:rsidRPr="00015A94" w:rsidRDefault="0000665F" w:rsidP="00F8636E">
            <w:r>
              <w:t>Безопасность:</w:t>
            </w:r>
          </w:p>
          <w:p w:rsidR="0000665F" w:rsidRDefault="0000665F" w:rsidP="00F8636E">
            <w:r w:rsidRPr="00015A94">
              <w:t>Система автоматической блокировки: основание стола автоматически блокируется после регулировки положения контроллером, предотвращая возможную неправильную работу</w:t>
            </w:r>
            <w:proofErr w:type="gramStart"/>
            <w:r w:rsidRPr="00015A94">
              <w:t xml:space="preserve"> Д</w:t>
            </w:r>
            <w:proofErr w:type="gramEnd"/>
            <w:r w:rsidRPr="00015A94">
              <w:t xml:space="preserve">ва режима управления: ручной и колонный пульт управления, что позволяет использовать резервный вариант в случае поломки </w:t>
            </w:r>
            <w:r w:rsidRPr="00015A94">
              <w:lastRenderedPageBreak/>
              <w:t>одного из них, обеспечивая безопасность операции</w:t>
            </w:r>
          </w:p>
          <w:p w:rsidR="0000665F" w:rsidRDefault="0000665F" w:rsidP="00F8636E">
            <w:r w:rsidRPr="00015A94">
              <w:t xml:space="preserve">Фиксация стола осуществляется на специальные выдвижные опоры. Столешница </w:t>
            </w:r>
            <w:r>
              <w:t>должна име</w:t>
            </w:r>
            <w:r w:rsidRPr="00015A94">
              <w:t>т</w:t>
            </w:r>
            <w:r>
              <w:t>ь</w:t>
            </w:r>
            <w:r w:rsidRPr="00015A94">
              <w:t xml:space="preserve"> специальные направляющие рельсы для возможности размещения рентгеновских кассет вдоль всей длины столешницы. Система быстрого соединения и фиксации секций без винтовых крепежей. Количество секций, 5 секций. Привод – электрогидравлический. Резервная панель управления, расположенная на основании операционного стола в его головной части. Возможность управления столом с помощью проводного пульта дистанционного управления. Регулировка с помощью ручного пульта или с дублирующей панели на основании операционного стола в его головной части. </w:t>
            </w:r>
          </w:p>
          <w:p w:rsidR="0000665F" w:rsidRPr="00015A94" w:rsidRDefault="0000665F" w:rsidP="00F8636E">
            <w:r w:rsidRPr="00015A94">
              <w:t xml:space="preserve">Регулировка стола по высоте; Регулировка положения </w:t>
            </w:r>
            <w:proofErr w:type="spellStart"/>
            <w:r w:rsidRPr="00015A94">
              <w:t>Тределенбург</w:t>
            </w:r>
            <w:proofErr w:type="spellEnd"/>
            <w:r w:rsidRPr="00015A94">
              <w:t xml:space="preserve">/ </w:t>
            </w:r>
            <w:proofErr w:type="spellStart"/>
            <w:r w:rsidRPr="00015A94">
              <w:t>Антитределенбург</w:t>
            </w:r>
            <w:proofErr w:type="spellEnd"/>
            <w:r w:rsidRPr="00015A94">
              <w:t xml:space="preserve">; Латеральные наклоны секций. Приведение столешницы в горизонтальное положение путем нажатия одной кнопки. Приведения столешницы в положение сгибание/разгибание путем нажатия одной кнопки. Пульт управления стола </w:t>
            </w:r>
            <w:r>
              <w:t>кроме стандартных функций</w:t>
            </w:r>
            <w:r w:rsidRPr="00015A94">
              <w:t xml:space="preserve"> име</w:t>
            </w:r>
            <w:r>
              <w:t>ет</w:t>
            </w:r>
            <w:r w:rsidRPr="00015A94">
              <w:t xml:space="preserve"> следующие специальные функции: 0-позиция, предустановленные программируемые позиции и т.д</w:t>
            </w:r>
            <w:proofErr w:type="gramStart"/>
            <w:r w:rsidRPr="00015A94">
              <w:t xml:space="preserve">.. </w:t>
            </w:r>
            <w:proofErr w:type="spellStart"/>
            <w:proofErr w:type="gramEnd"/>
            <w:r w:rsidRPr="00015A94">
              <w:t>Рентгенопрозрачная</w:t>
            </w:r>
            <w:proofErr w:type="spellEnd"/>
            <w:r w:rsidRPr="00015A94">
              <w:t xml:space="preserve"> поверхность на всех секциях. Устанавливаемые дополнительные принадлежности обеспечивает перемещение рабочей поверхности по углу поворота, углу вращения, углу наклона и регулировку по высоте для обеспечения оптимального позиционирования пациента. Встроенные колеса для облегчения перемещения внутри операционной. Система безопасности от соскальзывания и падения дополнительных принадлежностей с боковых рельсов - стопоры на </w:t>
            </w:r>
            <w:r w:rsidRPr="00015A94">
              <w:lastRenderedPageBreak/>
              <w:t xml:space="preserve">боковых рельсах, препятствующие соскальзыванию и падению креплений дополнительных принадлежностей. Продольный сдвиг столешницы – </w:t>
            </w:r>
            <w:r>
              <w:t xml:space="preserve">не менее </w:t>
            </w:r>
            <w:r w:rsidRPr="00015A94">
              <w:t>3</w:t>
            </w:r>
            <w:r>
              <w:t>55</w:t>
            </w:r>
            <w:r w:rsidRPr="00015A94">
              <w:t xml:space="preserve"> мм. Почечный мост </w:t>
            </w:r>
            <w:proofErr w:type="gramStart"/>
            <w:r w:rsidRPr="00015A94">
              <w:t>механическое</w:t>
            </w:r>
            <w:proofErr w:type="gramEnd"/>
            <w:r w:rsidRPr="00015A94">
              <w:t xml:space="preserve"> рост </w:t>
            </w:r>
            <w:r>
              <w:t xml:space="preserve">не </w:t>
            </w:r>
            <w:proofErr w:type="spellStart"/>
            <w:r>
              <w:t>иенее</w:t>
            </w:r>
            <w:proofErr w:type="spellEnd"/>
            <w:r>
              <w:t xml:space="preserve"> </w:t>
            </w:r>
            <w:r w:rsidRPr="00015A94">
              <w:t>13</w:t>
            </w:r>
            <w:r>
              <w:t>0</w:t>
            </w:r>
            <w:r w:rsidRPr="00015A94">
              <w:t xml:space="preserve"> мм. Габаритные размеры: Грузоподъемность, </w:t>
            </w:r>
            <w:r>
              <w:t>не менее 3</w:t>
            </w:r>
            <w:r w:rsidRPr="00015A94">
              <w:t xml:space="preserve">50 кг. Длина стола (включая головную и ножную секции),  </w:t>
            </w:r>
            <w:r>
              <w:t xml:space="preserve">не более </w:t>
            </w:r>
            <w:r w:rsidRPr="00015A94">
              <w:t>20</w:t>
            </w:r>
            <w:r>
              <w:t>4</w:t>
            </w:r>
            <w:r w:rsidRPr="00015A94">
              <w:t xml:space="preserve">0 мм. Ширина стола, </w:t>
            </w:r>
            <w:r>
              <w:t xml:space="preserve">не менее </w:t>
            </w:r>
            <w:r w:rsidRPr="00015A94">
              <w:t>5</w:t>
            </w:r>
            <w:r>
              <w:t>90</w:t>
            </w:r>
            <w:r w:rsidRPr="00015A94">
              <w:t xml:space="preserve"> мм. Ширин</w:t>
            </w:r>
            <w:r>
              <w:t>а стола без боковых рельсов, не более 520</w:t>
            </w:r>
            <w:r w:rsidRPr="00015A94">
              <w:t xml:space="preserve"> мм. Диаметр встроенных колес,  </w:t>
            </w:r>
            <w:r>
              <w:t>не более 75</w:t>
            </w:r>
            <w:r w:rsidRPr="00015A94">
              <w:t xml:space="preserve"> мм. Вес стола,  </w:t>
            </w:r>
            <w:r>
              <w:t>не менее 300</w:t>
            </w:r>
            <w:r w:rsidRPr="00015A94">
              <w:t xml:space="preserve"> кг.</w:t>
            </w:r>
          </w:p>
          <w:p w:rsidR="0000665F" w:rsidRDefault="0000665F" w:rsidP="00F8636E">
            <w:r w:rsidRPr="00015A94">
              <w:t>Технические характеристики электрогидравлических регулировок: Минимальная высота столешницы (без учета толщин</w:t>
            </w:r>
            <w:r>
              <w:t>ы матраца),  не более 495</w:t>
            </w:r>
            <w:r w:rsidRPr="00015A94">
              <w:t xml:space="preserve"> мм. Максимальная высота подъема столешницы (без учета толщины матраца), </w:t>
            </w:r>
            <w:r>
              <w:t xml:space="preserve">не менее </w:t>
            </w:r>
            <w:r w:rsidRPr="00015A94">
              <w:t>1</w:t>
            </w:r>
            <w:r>
              <w:t>000</w:t>
            </w:r>
            <w:r w:rsidRPr="00015A94">
              <w:t xml:space="preserve"> мм. </w:t>
            </w:r>
            <w:proofErr w:type="gramStart"/>
            <w:r w:rsidRPr="00015A94">
              <w:t xml:space="preserve">Положение </w:t>
            </w:r>
            <w:proofErr w:type="spellStart"/>
            <w:r w:rsidRPr="00015A94">
              <w:t>Тренделенбург</w:t>
            </w:r>
            <w:proofErr w:type="spellEnd"/>
            <w:r w:rsidRPr="00015A94">
              <w:t>/</w:t>
            </w:r>
            <w:proofErr w:type="spellStart"/>
            <w:r w:rsidRPr="00015A94">
              <w:t>анти-Тренделенбург</w:t>
            </w:r>
            <w:proofErr w:type="spellEnd"/>
            <w:r w:rsidRPr="00015A94">
              <w:t xml:space="preserve">, </w:t>
            </w:r>
            <w:r>
              <w:t xml:space="preserve">не менее </w:t>
            </w:r>
            <w:r w:rsidRPr="00015A94">
              <w:t xml:space="preserve">+30/-30°. Боковые наклоны столешницы, </w:t>
            </w:r>
            <w:r>
              <w:t xml:space="preserve">не менее </w:t>
            </w:r>
            <w:r w:rsidRPr="00015A94">
              <w:t xml:space="preserve">+25/-25°. Наклон спинной секции вверх/вниз, </w:t>
            </w:r>
            <w:r>
              <w:t xml:space="preserve">не менее </w:t>
            </w:r>
            <w:r w:rsidRPr="00015A94">
              <w:t>+8</w:t>
            </w:r>
            <w:r>
              <w:t>5</w:t>
            </w:r>
            <w:r w:rsidRPr="00015A94">
              <w:t>/-4</w:t>
            </w:r>
            <w:r>
              <w:t>5</w:t>
            </w:r>
            <w:r w:rsidRPr="00015A94">
              <w:t xml:space="preserve">°. Положение сгибания, </w:t>
            </w:r>
            <w:r>
              <w:t xml:space="preserve">не менее </w:t>
            </w:r>
            <w:r w:rsidRPr="00015A94">
              <w:t xml:space="preserve">220°. Положение сгибания - угол наклона ножных секций,  </w:t>
            </w:r>
            <w:r>
              <w:t xml:space="preserve">не более </w:t>
            </w:r>
            <w:r w:rsidRPr="00015A94">
              <w:t xml:space="preserve">20°. Положение сгибания - угол наклона спинной и головной секций, </w:t>
            </w:r>
            <w:r>
              <w:t xml:space="preserve">не более </w:t>
            </w:r>
            <w:r w:rsidRPr="00015A94">
              <w:t xml:space="preserve">20°. Положение разгибания, </w:t>
            </w:r>
            <w:r>
              <w:t xml:space="preserve">не менее </w:t>
            </w:r>
            <w:r w:rsidRPr="00015A94">
              <w:t xml:space="preserve">110°. Положение разгибание - угол подъема ножных секций, </w:t>
            </w:r>
            <w:r>
              <w:t>не</w:t>
            </w:r>
            <w:proofErr w:type="gramEnd"/>
            <w:r>
              <w:t xml:space="preserve"> более </w:t>
            </w:r>
            <w:r w:rsidRPr="00015A94">
              <w:t xml:space="preserve">25°. Положение сгибания - угол подъема спинной и головной секций, </w:t>
            </w:r>
            <w:r>
              <w:t xml:space="preserve">не более </w:t>
            </w:r>
            <w:r w:rsidRPr="00015A94">
              <w:t xml:space="preserve">45°. </w:t>
            </w:r>
            <w:r>
              <w:t xml:space="preserve">Номинальная </w:t>
            </w:r>
            <w:r w:rsidRPr="00015A94">
              <w:t xml:space="preserve"> мощность, </w:t>
            </w:r>
            <w:r>
              <w:t>не менее 200</w:t>
            </w:r>
            <w:r w:rsidRPr="00015A94">
              <w:t xml:space="preserve"> Вт. Технические характеристики механических регулировок: Наклон головной секции вверх/вниз, </w:t>
            </w:r>
            <w:r>
              <w:t xml:space="preserve">не менее </w:t>
            </w:r>
            <w:r w:rsidRPr="00015A94">
              <w:t>+</w:t>
            </w:r>
            <w:r>
              <w:t>60</w:t>
            </w:r>
            <w:r w:rsidRPr="00015A94">
              <w:t xml:space="preserve">/-90°. Раздельная ножная секция вверх/ вниз/в стороны,  </w:t>
            </w:r>
            <w:r>
              <w:t xml:space="preserve">не более </w:t>
            </w:r>
            <w:r w:rsidRPr="00015A94">
              <w:t xml:space="preserve">+20/-90°. Раздельная ножная секция в стороны, </w:t>
            </w:r>
            <w:r>
              <w:t xml:space="preserve">не менее </w:t>
            </w:r>
            <w:r w:rsidRPr="00015A94">
              <w:t>180°.</w:t>
            </w:r>
          </w:p>
          <w:p w:rsidR="0000665F" w:rsidRDefault="0000665F" w:rsidP="00F8636E">
            <w:r>
              <w:t>Размеры головной секции:</w:t>
            </w:r>
          </w:p>
          <w:p w:rsidR="0000665F" w:rsidRDefault="0000665F" w:rsidP="00F8636E">
            <w:r>
              <w:t>Длина не более 248 мм</w:t>
            </w:r>
          </w:p>
          <w:p w:rsidR="0000665F" w:rsidRDefault="0000665F" w:rsidP="00F8636E">
            <w:r>
              <w:t>Длина рельса не более 260 мм</w:t>
            </w:r>
          </w:p>
          <w:p w:rsidR="0000665F" w:rsidRDefault="0000665F" w:rsidP="00F8636E">
            <w:r>
              <w:lastRenderedPageBreak/>
              <w:t>Безопасная рабочая нагрузка не более 25 кг</w:t>
            </w:r>
          </w:p>
          <w:p w:rsidR="0000665F" w:rsidRDefault="0000665F" w:rsidP="00F8636E">
            <w:proofErr w:type="spellStart"/>
            <w:r>
              <w:t>управлениея</w:t>
            </w:r>
            <w:proofErr w:type="spellEnd"/>
            <w:r>
              <w:t xml:space="preserve"> газовыми пружинами</w:t>
            </w:r>
          </w:p>
          <w:p w:rsidR="0000665F" w:rsidRDefault="0000665F" w:rsidP="00F8636E">
            <w:r>
              <w:t>Размеры спинной секции 1:</w:t>
            </w:r>
          </w:p>
          <w:p w:rsidR="0000665F" w:rsidRDefault="0000665F" w:rsidP="00F8636E">
            <w:r>
              <w:t>Длина не более 390 мм</w:t>
            </w:r>
          </w:p>
          <w:p w:rsidR="0000665F" w:rsidRDefault="0000665F" w:rsidP="00F8636E">
            <w:r>
              <w:t>Длина рельса не более 480 мм</w:t>
            </w:r>
          </w:p>
          <w:p w:rsidR="0000665F" w:rsidRDefault="0000665F" w:rsidP="00F8636E">
            <w:r>
              <w:t>Безопасная рабочая нагрузка не более 80 кг</w:t>
            </w:r>
          </w:p>
          <w:p w:rsidR="0000665F" w:rsidRDefault="0000665F" w:rsidP="00F8636E">
            <w:r>
              <w:t>Размеры спинной секции 2:</w:t>
            </w:r>
          </w:p>
          <w:p w:rsidR="0000665F" w:rsidRDefault="0000665F" w:rsidP="00F8636E">
            <w:r>
              <w:t>Длина не более 535 мм</w:t>
            </w:r>
          </w:p>
          <w:p w:rsidR="0000665F" w:rsidRDefault="0000665F" w:rsidP="00F8636E">
            <w:r>
              <w:t>Длина рельса более 480 мм</w:t>
            </w:r>
          </w:p>
          <w:p w:rsidR="0000665F" w:rsidRDefault="0000665F" w:rsidP="00F8636E">
            <w:r>
              <w:t>Безопасная рабочая нагрузка не менее 195 кг</w:t>
            </w:r>
          </w:p>
          <w:p w:rsidR="0000665F" w:rsidRDefault="0000665F" w:rsidP="00F8636E">
            <w:r>
              <w:t>Ножная секция:</w:t>
            </w:r>
          </w:p>
          <w:p w:rsidR="0000665F" w:rsidRDefault="0000665F" w:rsidP="00F8636E">
            <w:r>
              <w:t>Длина не более 600 мм</w:t>
            </w:r>
          </w:p>
          <w:p w:rsidR="0000665F" w:rsidRDefault="0000665F" w:rsidP="00F8636E">
            <w:r>
              <w:t>Длина рельса не более 500 мм</w:t>
            </w:r>
          </w:p>
          <w:p w:rsidR="0000665F" w:rsidRDefault="0000665F" w:rsidP="00F8636E">
            <w:r>
              <w:t>Безопасная рабочая нагрузка не менее 25 к</w:t>
            </w:r>
            <w:proofErr w:type="gramStart"/>
            <w:r>
              <w:t>г(</w:t>
            </w:r>
            <w:proofErr w:type="gramEnd"/>
            <w:r>
              <w:t>каждый)</w:t>
            </w:r>
          </w:p>
          <w:p w:rsidR="0000665F" w:rsidRPr="0084481D" w:rsidRDefault="0000665F" w:rsidP="00F8636E">
            <w:r w:rsidRPr="004907FE">
              <w:t>управл</w:t>
            </w:r>
            <w:r>
              <w:t>ение</w:t>
            </w:r>
            <w:r w:rsidRPr="004907FE">
              <w:t xml:space="preserve"> газовыми пружинами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5F" w:rsidRPr="00DF6CE7" w:rsidRDefault="0000665F" w:rsidP="00F8636E">
            <w:pPr>
              <w:jc w:val="center"/>
            </w:pPr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CD1564" w:rsidRDefault="0000665F" w:rsidP="00F8636E">
            <w:pPr>
              <w:rPr>
                <w:i/>
              </w:rPr>
            </w:pPr>
            <w:r w:rsidRPr="00CD1564">
              <w:rPr>
                <w:i/>
              </w:rPr>
              <w:t>Дополнительные комплектующие</w:t>
            </w:r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A04642">
              <w:t>Подлокотник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5B3BC1">
              <w:t xml:space="preserve">Поверхностный </w:t>
            </w:r>
            <w:proofErr w:type="spellStart"/>
            <w:r w:rsidRPr="005B3BC1">
              <w:t>кожанный</w:t>
            </w:r>
            <w:proofErr w:type="spellEnd"/>
            <w:r w:rsidRPr="005B3BC1">
              <w:t xml:space="preserve"> материал является антистатическим, устойчивым к воздействию влаги и способным выдержать воздействие </w:t>
            </w:r>
            <w:proofErr w:type="spellStart"/>
            <w:r w:rsidRPr="005B3BC1">
              <w:t>дезинфектантов</w:t>
            </w:r>
            <w:proofErr w:type="spellEnd"/>
            <w:r w:rsidRPr="005B3BC1">
              <w:t>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A04642">
              <w:t>Экран анестезии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5B3BC1">
              <w:t>Ане</w:t>
            </w:r>
            <w:r>
              <w:t>стезиологический экран</w:t>
            </w:r>
            <w:r w:rsidRPr="005B3BC1">
              <w:t>, Г образной формы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A04642">
              <w:t>Ремешок для тела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5B3BC1">
              <w:t>Ремень для тела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1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A04642">
              <w:t>Зажим с круглым отверстием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8752CC" w:rsidRDefault="0000665F" w:rsidP="00F8636E">
            <w:r w:rsidRPr="008752CC">
              <w:t xml:space="preserve">крепится к боковым перилам и служит </w:t>
            </w:r>
            <w:proofErr w:type="gramStart"/>
            <w:r w:rsidRPr="008752CC">
              <w:t>для</w:t>
            </w:r>
            <w:proofErr w:type="gramEnd"/>
          </w:p>
          <w:p w:rsidR="0000665F" w:rsidRPr="001C1D75" w:rsidRDefault="0000665F" w:rsidP="00F8636E">
            <w:r w:rsidRPr="008752CC">
              <w:t xml:space="preserve">подсоединения принадлежностей </w:t>
            </w:r>
            <w:proofErr w:type="gramStart"/>
            <w:r w:rsidRPr="008752CC">
              <w:t>к</w:t>
            </w:r>
            <w:proofErr w:type="gramEnd"/>
            <w:r w:rsidRPr="008752CC">
              <w:t xml:space="preserve"> стол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5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r w:rsidRPr="00A04642">
              <w:t>Коленный костыль</w:t>
            </w:r>
          </w:p>
          <w:p w:rsidR="0000665F" w:rsidRPr="001C1D75" w:rsidRDefault="0000665F" w:rsidP="00F8636E">
            <w:r w:rsidRPr="00727570">
              <w:t xml:space="preserve">(опоры </w:t>
            </w:r>
            <w:proofErr w:type="spellStart"/>
            <w:r w:rsidRPr="00727570">
              <w:t>Гоппеля</w:t>
            </w:r>
            <w:proofErr w:type="spellEnd"/>
            <w:r w:rsidRPr="00727570">
              <w:t>)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727570">
              <w:t xml:space="preserve">Опоры </w:t>
            </w:r>
            <w:proofErr w:type="spellStart"/>
            <w:r w:rsidRPr="00727570">
              <w:t>Гоппеля</w:t>
            </w:r>
            <w:proofErr w:type="spellEnd"/>
            <w:r w:rsidRPr="00727570">
              <w:t xml:space="preserve"> для колен (пара) - применяются в столах операционных и предназначены для расположения ног пациента во время операции. Узлы крепления и каркас - из нержавеющей хромоникелевой стали, крепятся на боковых рейках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51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</w:rPr>
            </w:pPr>
          </w:p>
        </w:tc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ind w:right="-108"/>
              <w:rPr>
                <w:b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Default="0000665F" w:rsidP="00F863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A04642">
              <w:t>Плечевая боковая поддержка</w:t>
            </w:r>
          </w:p>
        </w:tc>
        <w:tc>
          <w:tcPr>
            <w:tcW w:w="57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 w:rsidRPr="005B3BC1">
              <w:t>Простая опора для плеча (парная, для левого и правого плеча, с квадр</w:t>
            </w:r>
            <w:r>
              <w:t>атными универсальными</w:t>
            </w:r>
            <w:r w:rsidRPr="005B3BC1">
              <w:t xml:space="preserve"> подушками)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65F" w:rsidRPr="001C1D75" w:rsidRDefault="0000665F" w:rsidP="00F8636E">
            <w:r>
              <w:t xml:space="preserve">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384D24" w:rsidRDefault="0000665F" w:rsidP="00F8636E">
            <w:r w:rsidRPr="00384D24">
              <w:t>Изделие предназначено для работы в закрытых помещениях.</w:t>
            </w:r>
          </w:p>
          <w:p w:rsidR="0000665F" w:rsidRPr="00B25F8C" w:rsidRDefault="0000665F" w:rsidP="00F8636E">
            <w:r w:rsidRPr="00384D24">
              <w:t xml:space="preserve">Требуемые климатические условия: температура от +10 до +40°C, допустимое изменение окружающей температуры в течение 8 ч не более 20°C, относительная влажность воздуха от 30 </w:t>
            </w:r>
            <w:r w:rsidRPr="00384D24">
              <w:lastRenderedPageBreak/>
              <w:t>до 80%, атмосферное давление от 700 до 1060 гПа.</w:t>
            </w:r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</w:rPr>
              <w:t>Условия осуществления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</w:t>
            </w:r>
          </w:p>
          <w:p w:rsidR="0000665F" w:rsidRPr="00DF6CE7" w:rsidRDefault="0000665F" w:rsidP="00F8636E">
            <w:pPr>
              <w:rPr>
                <w:i/>
              </w:rPr>
            </w:pPr>
            <w:r w:rsidRPr="00DF6CE7">
              <w:rPr>
                <w:i/>
              </w:rPr>
              <w:t>(в соответствии с ИНКОТЕРМС 2010)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Default="0000665F" w:rsidP="00F8636E">
            <w:pPr>
              <w:shd w:val="clear" w:color="auto" w:fill="FFFFFF"/>
              <w:spacing w:after="220" w:line="330" w:lineRule="atLeast"/>
              <w:jc w:val="center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00665F" w:rsidRDefault="0000665F" w:rsidP="00F8636E">
            <w:pPr>
              <w:jc w:val="center"/>
              <w:rPr>
                <w:color w:val="000000" w:themeColor="text1"/>
              </w:rPr>
            </w:pPr>
          </w:p>
        </w:tc>
      </w:tr>
      <w:tr w:rsidR="0000665F" w:rsidRPr="00DF6CE7" w:rsidTr="00F8636E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rPr>
                <w:b/>
              </w:rPr>
            </w:pPr>
            <w:r w:rsidRPr="00DF6CE7">
              <w:rPr>
                <w:b/>
              </w:rPr>
              <w:t>Срок поставки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и место дислокации 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BF7018" w:rsidRDefault="0000665F" w:rsidP="00F8636E">
            <w:pPr>
              <w:jc w:val="center"/>
            </w:pPr>
            <w:r>
              <w:rPr>
                <w:sz w:val="22"/>
                <w:szCs w:val="22"/>
              </w:rPr>
              <w:t>60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00665F" w:rsidRDefault="0000665F" w:rsidP="00F8636E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00665F" w:rsidRPr="00C67AE3" w:rsidRDefault="0000665F" w:rsidP="00F8636E">
            <w:pPr>
              <w:jc w:val="center"/>
              <w:rPr>
                <w:sz w:val="20"/>
                <w:szCs w:val="20"/>
              </w:rPr>
            </w:pPr>
          </w:p>
          <w:p w:rsidR="0000665F" w:rsidRDefault="0000665F" w:rsidP="00F8636E">
            <w:pPr>
              <w:pStyle w:val="a3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00665F" w:rsidRPr="00DF6CE7" w:rsidTr="00F8636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 w:rsidRPr="00DF6CE7">
              <w:rPr>
                <w:b/>
                <w:lang w:val="kk-KZ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65F" w:rsidRPr="00DF6CE7" w:rsidRDefault="0000665F" w:rsidP="00F8636E">
            <w:r w:rsidRPr="00DF6CE7">
              <w:rPr>
                <w:b/>
              </w:rPr>
              <w:t>Условия гарантийного сервисного обслуживания М</w:t>
            </w:r>
            <w:r>
              <w:rPr>
                <w:b/>
              </w:rPr>
              <w:t>Т</w:t>
            </w:r>
            <w:r w:rsidRPr="00DF6CE7">
              <w:rPr>
                <w:b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r w:rsidRPr="00DF6CE7">
              <w:t>Гарантийное сервисное обслуживание М</w:t>
            </w:r>
            <w:r>
              <w:t>Т</w:t>
            </w:r>
            <w:r w:rsidRPr="00DF6CE7">
              <w:t xml:space="preserve"> 37 месяцев.</w:t>
            </w:r>
          </w:p>
          <w:p w:rsidR="0000665F" w:rsidRPr="00DF6CE7" w:rsidRDefault="0000665F" w:rsidP="00F8636E">
            <w:r w:rsidRPr="00DF6CE7">
              <w:t>Плановое техническое обслуживание должно проводиться не реже чем 1 раз в квартал.</w:t>
            </w:r>
          </w:p>
          <w:p w:rsidR="0000665F" w:rsidRPr="00DF6CE7" w:rsidRDefault="0000665F" w:rsidP="00F8636E">
            <w:r w:rsidRPr="00DF6CE7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00665F" w:rsidRPr="00DF6CE7" w:rsidRDefault="0000665F" w:rsidP="00F8636E">
            <w:r w:rsidRPr="00DF6CE7">
              <w:t>- настройку и регулировку изделия; специфические для данного изделия работы и т.п.;</w:t>
            </w:r>
          </w:p>
          <w:p w:rsidR="0000665F" w:rsidRPr="00DF6CE7" w:rsidRDefault="0000665F" w:rsidP="00F8636E">
            <w:r w:rsidRPr="00DF6CE7">
              <w:t>- чистку, смазку и при необходимости переборку основных механизмов и узлов;</w:t>
            </w:r>
          </w:p>
          <w:p w:rsidR="0000665F" w:rsidRPr="00DF6CE7" w:rsidRDefault="0000665F" w:rsidP="00F8636E">
            <w:r w:rsidRPr="00DF6CE7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00665F" w:rsidRPr="00DF6CE7" w:rsidRDefault="0000665F" w:rsidP="00F8636E">
            <w:r w:rsidRPr="00DF6CE7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00665F" w:rsidRPr="00DF6CE7" w:rsidTr="00F8636E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DF6CE7" w:rsidRDefault="0000665F" w:rsidP="00F8636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B25F8C" w:rsidRDefault="0000665F" w:rsidP="00F8636E">
            <w:pPr>
              <w:jc w:val="center"/>
              <w:rPr>
                <w:b/>
              </w:rPr>
            </w:pPr>
            <w:r w:rsidRPr="00B25F8C">
              <w:rPr>
                <w:b/>
              </w:rPr>
              <w:t>Требования</w:t>
            </w:r>
            <w:r w:rsidRPr="00B25F8C">
              <w:rPr>
                <w:b/>
              </w:rPr>
              <w:tab/>
              <w:t>к</w:t>
            </w:r>
            <w:r w:rsidRPr="00B25F8C">
              <w:rPr>
                <w:b/>
              </w:rPr>
              <w:tab/>
            </w:r>
            <w:r w:rsidRPr="00B25F8C">
              <w:rPr>
                <w:b/>
                <w:spacing w:val="-1"/>
              </w:rPr>
              <w:t>сопутствующим</w:t>
            </w:r>
            <w:r w:rsidRPr="00B25F8C">
              <w:rPr>
                <w:b/>
                <w:spacing w:val="-47"/>
              </w:rPr>
              <w:t xml:space="preserve"> </w:t>
            </w:r>
            <w:r w:rsidRPr="00B25F8C">
              <w:rPr>
                <w:b/>
              </w:rPr>
              <w:t>услугам</w:t>
            </w:r>
          </w:p>
        </w:tc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65F" w:rsidRPr="00861260" w:rsidRDefault="0000665F" w:rsidP="00F8636E">
            <w:r w:rsidRPr="00861260">
              <w:t>Каждый комплект товара снабжается комплектом технической и эксплуатационной</w:t>
            </w:r>
            <w:r w:rsidRPr="00861260">
              <w:rPr>
                <w:spacing w:val="-47"/>
              </w:rPr>
              <w:t xml:space="preserve"> </w:t>
            </w:r>
            <w:r w:rsidRPr="00861260">
              <w:rPr>
                <w:spacing w:val="-1"/>
              </w:rPr>
              <w:t>документации</w:t>
            </w:r>
            <w:r w:rsidRPr="00861260">
              <w:rPr>
                <w:spacing w:val="-11"/>
              </w:rPr>
              <w:t xml:space="preserve"> </w:t>
            </w:r>
            <w:r w:rsidRPr="00861260">
              <w:rPr>
                <w:spacing w:val="-1"/>
              </w:rPr>
              <w:t>с</w:t>
            </w:r>
            <w:r w:rsidRPr="00861260">
              <w:rPr>
                <w:spacing w:val="-7"/>
              </w:rPr>
              <w:t xml:space="preserve"> </w:t>
            </w:r>
            <w:r w:rsidRPr="00861260">
              <w:rPr>
                <w:spacing w:val="-1"/>
              </w:rPr>
              <w:t>переводом</w:t>
            </w:r>
            <w:r w:rsidRPr="00861260">
              <w:rPr>
                <w:spacing w:val="-9"/>
              </w:rPr>
              <w:t xml:space="preserve"> </w:t>
            </w:r>
            <w:r w:rsidRPr="00861260">
              <w:rPr>
                <w:spacing w:val="-1"/>
              </w:rPr>
              <w:t>содержания</w:t>
            </w:r>
            <w:r w:rsidRPr="00861260">
              <w:rPr>
                <w:spacing w:val="-8"/>
              </w:rPr>
              <w:t xml:space="preserve"> </w:t>
            </w:r>
            <w:r w:rsidRPr="00861260">
              <w:t>на</w:t>
            </w:r>
            <w:r w:rsidRPr="00861260">
              <w:rPr>
                <w:spacing w:val="-9"/>
              </w:rPr>
              <w:t xml:space="preserve"> </w:t>
            </w:r>
            <w:r w:rsidRPr="00861260">
              <w:t>казахский</w:t>
            </w:r>
            <w:r w:rsidRPr="00861260">
              <w:rPr>
                <w:spacing w:val="-1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-6"/>
              </w:rPr>
              <w:t xml:space="preserve"> </w:t>
            </w:r>
            <w:r w:rsidRPr="00861260">
              <w:t>русский</w:t>
            </w:r>
            <w:r w:rsidRPr="00861260">
              <w:rPr>
                <w:spacing w:val="-8"/>
              </w:rPr>
              <w:t xml:space="preserve"> </w:t>
            </w:r>
            <w:r w:rsidRPr="00861260">
              <w:t>языки.</w:t>
            </w:r>
            <w:r w:rsidRPr="00861260">
              <w:rPr>
                <w:spacing w:val="-9"/>
              </w:rPr>
              <w:t xml:space="preserve"> </w:t>
            </w:r>
            <w:r w:rsidRPr="00861260">
              <w:t>Реализация</w:t>
            </w:r>
            <w:r w:rsidRPr="00861260">
              <w:rPr>
                <w:spacing w:val="-47"/>
              </w:rPr>
              <w:t xml:space="preserve"> </w:t>
            </w:r>
            <w:r w:rsidRPr="00861260">
              <w:t>товаров</w:t>
            </w:r>
            <w:r w:rsidRPr="00861260">
              <w:rPr>
                <w:spacing w:val="-12"/>
              </w:rPr>
              <w:t xml:space="preserve"> </w:t>
            </w:r>
            <w:r w:rsidRPr="00861260">
              <w:t>осуществляется</w:t>
            </w:r>
            <w:r w:rsidRPr="00861260">
              <w:rPr>
                <w:spacing w:val="-11"/>
              </w:rPr>
              <w:t xml:space="preserve"> </w:t>
            </w:r>
            <w:r w:rsidRPr="00861260">
              <w:t>в</w:t>
            </w:r>
            <w:r w:rsidRPr="00861260">
              <w:rPr>
                <w:spacing w:val="-12"/>
              </w:rPr>
              <w:t xml:space="preserve"> </w:t>
            </w:r>
            <w:r w:rsidRPr="00861260">
              <w:t>соответствии</w:t>
            </w:r>
            <w:r w:rsidRPr="00861260">
              <w:rPr>
                <w:spacing w:val="-12"/>
              </w:rPr>
              <w:t xml:space="preserve"> </w:t>
            </w:r>
            <w:r w:rsidRPr="00861260">
              <w:t>с</w:t>
            </w:r>
            <w:r w:rsidRPr="00861260">
              <w:rPr>
                <w:spacing w:val="-11"/>
              </w:rPr>
              <w:t xml:space="preserve"> </w:t>
            </w:r>
            <w:r w:rsidRPr="00861260">
              <w:t>законодательством</w:t>
            </w:r>
            <w:r w:rsidRPr="00861260">
              <w:rPr>
                <w:spacing w:val="-1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-12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-47"/>
              </w:rPr>
              <w:t xml:space="preserve"> </w:t>
            </w:r>
            <w:r w:rsidRPr="00861260">
              <w:t>Комплект поставки описывается с указанием точных технических характеристик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 и всей комплектации отдельно для каждого пункта (комплекта или единицы</w:t>
            </w:r>
            <w:r w:rsidRPr="00861260">
              <w:rPr>
                <w:spacing w:val="-47"/>
              </w:rPr>
              <w:t xml:space="preserve"> </w:t>
            </w:r>
            <w:r w:rsidRPr="00861260">
              <w:t>оборудования)</w:t>
            </w:r>
            <w:r w:rsidRPr="00861260">
              <w:rPr>
                <w:spacing w:val="-11"/>
              </w:rPr>
              <w:t xml:space="preserve"> </w:t>
            </w:r>
            <w:r w:rsidRPr="00861260">
              <w:t>данной</w:t>
            </w:r>
            <w:r w:rsidRPr="00861260">
              <w:rPr>
                <w:spacing w:val="-9"/>
              </w:rPr>
              <w:t xml:space="preserve"> </w:t>
            </w:r>
            <w:r w:rsidRPr="00861260">
              <w:t>таблицы.</w:t>
            </w:r>
            <w:r w:rsidRPr="00861260">
              <w:rPr>
                <w:spacing w:val="-10"/>
              </w:rPr>
              <w:t xml:space="preserve"> </w:t>
            </w:r>
            <w:r w:rsidRPr="00861260">
              <w:t>Если</w:t>
            </w:r>
            <w:r w:rsidRPr="00861260">
              <w:rPr>
                <w:spacing w:val="-9"/>
              </w:rPr>
              <w:t xml:space="preserve"> </w:t>
            </w:r>
            <w:r w:rsidRPr="00861260">
              <w:t>иное</w:t>
            </w:r>
            <w:r w:rsidRPr="00861260">
              <w:rPr>
                <w:spacing w:val="-8"/>
              </w:rPr>
              <w:t xml:space="preserve"> </w:t>
            </w:r>
            <w:r w:rsidRPr="00861260">
              <w:t>не</w:t>
            </w:r>
            <w:r w:rsidRPr="00861260">
              <w:rPr>
                <w:spacing w:val="-8"/>
              </w:rPr>
              <w:t xml:space="preserve"> </w:t>
            </w:r>
            <w:r w:rsidRPr="00861260">
              <w:t>указано</w:t>
            </w:r>
            <w:r w:rsidRPr="00861260">
              <w:rPr>
                <w:spacing w:val="-9"/>
              </w:rPr>
              <w:t xml:space="preserve"> </w:t>
            </w:r>
            <w:r w:rsidRPr="00861260">
              <w:t>в</w:t>
            </w:r>
            <w:r w:rsidRPr="00861260">
              <w:rPr>
                <w:spacing w:val="-9"/>
              </w:rPr>
              <w:t xml:space="preserve"> </w:t>
            </w:r>
            <w:r w:rsidRPr="00861260">
              <w:t>технической</w:t>
            </w:r>
            <w:r w:rsidRPr="00861260">
              <w:rPr>
                <w:spacing w:val="-11"/>
              </w:rPr>
              <w:t xml:space="preserve"> </w:t>
            </w:r>
            <w:r w:rsidRPr="00861260">
              <w:t>спецификации,</w:t>
            </w:r>
            <w:r w:rsidRPr="00861260">
              <w:rPr>
                <w:spacing w:val="-48"/>
              </w:rPr>
              <w:t xml:space="preserve"> </w:t>
            </w:r>
            <w:r w:rsidRPr="00861260">
              <w:t>электрическое</w:t>
            </w:r>
            <w:r w:rsidRPr="00861260">
              <w:rPr>
                <w:spacing w:val="1"/>
              </w:rPr>
              <w:t xml:space="preserve"> </w:t>
            </w:r>
            <w:r w:rsidRPr="00861260">
              <w:t>питание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на</w:t>
            </w:r>
            <w:r w:rsidRPr="00861260">
              <w:rPr>
                <w:spacing w:val="1"/>
              </w:rPr>
              <w:t xml:space="preserve"> </w:t>
            </w:r>
            <w:r w:rsidRPr="00861260">
              <w:t>220</w:t>
            </w:r>
            <w:r w:rsidRPr="00861260">
              <w:rPr>
                <w:spacing w:val="1"/>
              </w:rPr>
              <w:t xml:space="preserve"> </w:t>
            </w:r>
            <w:r w:rsidRPr="00861260">
              <w:t>Вольт,</w:t>
            </w:r>
            <w:r w:rsidRPr="00861260">
              <w:rPr>
                <w:spacing w:val="1"/>
              </w:rPr>
              <w:t xml:space="preserve"> </w:t>
            </w:r>
            <w:r w:rsidRPr="00861260">
              <w:t>без</w:t>
            </w:r>
            <w:r w:rsidRPr="00861260">
              <w:rPr>
                <w:spacing w:val="1"/>
              </w:rPr>
              <w:t xml:space="preserve"> </w:t>
            </w:r>
            <w:r w:rsidRPr="00861260">
              <w:t>дополнительных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переходников</w:t>
            </w:r>
            <w:r w:rsidRPr="00861260">
              <w:rPr>
                <w:spacing w:val="1"/>
              </w:rPr>
              <w:t xml:space="preserve"> </w:t>
            </w:r>
            <w:r w:rsidRPr="00861260">
              <w:t>или</w:t>
            </w:r>
            <w:r w:rsidRPr="00861260">
              <w:rPr>
                <w:spacing w:val="1"/>
              </w:rPr>
              <w:t xml:space="preserve"> </w:t>
            </w:r>
            <w:r w:rsidRPr="00861260">
              <w:t>трансформаторов.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Программное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обеспечение,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поставляемое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приборами,</w:t>
            </w:r>
            <w:r w:rsidRPr="00861260">
              <w:rPr>
                <w:spacing w:val="1"/>
              </w:rPr>
              <w:t xml:space="preserve"> </w:t>
            </w:r>
            <w:r w:rsidRPr="00861260">
              <w:t>совместимое</w:t>
            </w:r>
            <w:r w:rsidRPr="00861260">
              <w:rPr>
                <w:spacing w:val="5"/>
              </w:rPr>
              <w:t xml:space="preserve"> </w:t>
            </w:r>
            <w:r w:rsidRPr="00861260">
              <w:t>с</w:t>
            </w:r>
            <w:r w:rsidRPr="00861260">
              <w:rPr>
                <w:spacing w:val="5"/>
              </w:rPr>
              <w:t xml:space="preserve"> </w:t>
            </w:r>
            <w:r w:rsidRPr="00861260">
              <w:t>программным</w:t>
            </w:r>
            <w:r w:rsidRPr="00861260">
              <w:rPr>
                <w:spacing w:val="6"/>
              </w:rPr>
              <w:t xml:space="preserve"> </w:t>
            </w:r>
            <w:r w:rsidRPr="00861260">
              <w:t>обеспечением</w:t>
            </w:r>
            <w:r w:rsidRPr="00861260">
              <w:rPr>
                <w:spacing w:val="8"/>
              </w:rPr>
              <w:t xml:space="preserve"> </w:t>
            </w:r>
            <w:r w:rsidRPr="00861260">
              <w:t>установленного</w:t>
            </w:r>
            <w:r w:rsidRPr="00861260">
              <w:rPr>
                <w:spacing w:val="5"/>
              </w:rPr>
              <w:t xml:space="preserve"> </w:t>
            </w:r>
            <w:r w:rsidRPr="00861260">
              <w:t>оборудования</w:t>
            </w:r>
            <w:r>
              <w:t xml:space="preserve">. </w:t>
            </w:r>
            <w:r w:rsidRPr="00861260">
              <w:t>Заказчика.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обеспечивает</w:t>
            </w:r>
            <w:r w:rsidRPr="00861260">
              <w:rPr>
                <w:spacing w:val="1"/>
              </w:rPr>
              <w:t xml:space="preserve"> </w:t>
            </w:r>
            <w:r w:rsidRPr="00861260">
              <w:t>сопровождение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процесса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>квалифицированными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специалистами.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осуществлении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поставки</w:t>
            </w:r>
            <w:r w:rsidRPr="00861260">
              <w:rPr>
                <w:spacing w:val="1"/>
              </w:rPr>
              <w:t xml:space="preserve"> </w:t>
            </w:r>
            <w:r w:rsidRPr="00861260">
              <w:t>товара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Поставщик предоставляет заказчику все </w:t>
            </w:r>
            <w:proofErr w:type="spellStart"/>
            <w:proofErr w:type="gramStart"/>
            <w:r w:rsidRPr="00861260">
              <w:t>сервис-коды</w:t>
            </w:r>
            <w:proofErr w:type="spellEnd"/>
            <w:proofErr w:type="gramEnd"/>
            <w:r w:rsidRPr="00861260">
              <w:t xml:space="preserve"> для доступа к программному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обеспечению</w:t>
            </w:r>
            <w:r w:rsidRPr="00861260">
              <w:rPr>
                <w:spacing w:val="-1"/>
              </w:rPr>
              <w:t xml:space="preserve"> </w:t>
            </w:r>
            <w:r w:rsidRPr="00861260">
              <w:t>товара.</w:t>
            </w:r>
          </w:p>
          <w:p w:rsidR="0000665F" w:rsidRPr="00DF6CE7" w:rsidRDefault="0000665F" w:rsidP="00F8636E">
            <w:r w:rsidRPr="00861260">
              <w:t>Товар, относящийся к измерительным средствам, должен быть внесен в реестр</w:t>
            </w:r>
            <w:r w:rsidRPr="00861260">
              <w:rPr>
                <w:spacing w:val="1"/>
              </w:rPr>
              <w:t xml:space="preserve"> </w:t>
            </w:r>
            <w:r w:rsidRPr="00861260">
              <w:t>средств</w:t>
            </w:r>
            <w:r w:rsidRPr="00861260">
              <w:rPr>
                <w:spacing w:val="1"/>
              </w:rPr>
              <w:t xml:space="preserve"> </w:t>
            </w:r>
            <w:r w:rsidRPr="00861260">
              <w:t>измерений</w:t>
            </w:r>
            <w:r w:rsidRPr="00861260">
              <w:rPr>
                <w:spacing w:val="1"/>
              </w:rPr>
              <w:t xml:space="preserve"> </w:t>
            </w:r>
            <w:r w:rsidRPr="00861260">
              <w:t>Республики</w:t>
            </w:r>
            <w:r w:rsidRPr="00861260">
              <w:rPr>
                <w:spacing w:val="1"/>
              </w:rPr>
              <w:t xml:space="preserve"> </w:t>
            </w:r>
            <w:r w:rsidRPr="00861260">
              <w:t>Казахстан.</w:t>
            </w:r>
            <w:r w:rsidRPr="00861260">
              <w:rPr>
                <w:spacing w:val="1"/>
              </w:rPr>
              <w:t xml:space="preserve"> </w:t>
            </w:r>
            <w:r w:rsidRPr="00861260">
              <w:t>Не</w:t>
            </w:r>
            <w:r w:rsidRPr="00861260">
              <w:rPr>
                <w:spacing w:val="1"/>
              </w:rPr>
              <w:t xml:space="preserve"> </w:t>
            </w:r>
            <w:r w:rsidRPr="00861260">
              <w:t>позднее,</w:t>
            </w:r>
            <w:r w:rsidRPr="00861260">
              <w:rPr>
                <w:spacing w:val="1"/>
              </w:rPr>
              <w:t xml:space="preserve"> </w:t>
            </w:r>
            <w:r w:rsidRPr="00861260">
              <w:t>чем</w:t>
            </w:r>
            <w:r w:rsidRPr="00861260">
              <w:rPr>
                <w:spacing w:val="1"/>
              </w:rPr>
              <w:t xml:space="preserve"> </w:t>
            </w:r>
            <w:r w:rsidRPr="00861260">
              <w:t>за</w:t>
            </w:r>
            <w:r w:rsidRPr="00861260">
              <w:rPr>
                <w:spacing w:val="1"/>
              </w:rPr>
              <w:t xml:space="preserve"> </w:t>
            </w:r>
            <w:r w:rsidRPr="00861260">
              <w:t>40</w:t>
            </w:r>
            <w:r w:rsidRPr="00861260">
              <w:rPr>
                <w:spacing w:val="1"/>
              </w:rPr>
              <w:t xml:space="preserve"> </w:t>
            </w:r>
            <w:r w:rsidRPr="00861260">
              <w:t>(сорок)</w:t>
            </w:r>
            <w:r w:rsidRPr="00861260">
              <w:rPr>
                <w:spacing w:val="1"/>
              </w:rPr>
              <w:t xml:space="preserve"> </w:t>
            </w:r>
            <w:r w:rsidRPr="00861260">
              <w:t>календарных</w:t>
            </w:r>
            <w:r w:rsidRPr="00861260">
              <w:rPr>
                <w:spacing w:val="-8"/>
              </w:rPr>
              <w:t xml:space="preserve"> </w:t>
            </w:r>
            <w:r w:rsidRPr="00861260">
              <w:t>дней</w:t>
            </w:r>
            <w:r w:rsidRPr="00861260">
              <w:rPr>
                <w:spacing w:val="-7"/>
              </w:rPr>
              <w:t xml:space="preserve"> </w:t>
            </w:r>
            <w:r w:rsidRPr="00861260">
              <w:t>до</w:t>
            </w:r>
            <w:r w:rsidRPr="00861260">
              <w:rPr>
                <w:spacing w:val="-6"/>
              </w:rPr>
              <w:t xml:space="preserve"> </w:t>
            </w:r>
            <w:r w:rsidRPr="00861260">
              <w:t>инсталляции</w:t>
            </w:r>
            <w:r w:rsidRPr="00861260">
              <w:rPr>
                <w:spacing w:val="-7"/>
              </w:rPr>
              <w:t xml:space="preserve"> </w:t>
            </w:r>
            <w:r w:rsidRPr="00861260">
              <w:t>оборудования,</w:t>
            </w:r>
            <w:r w:rsidRPr="00861260">
              <w:rPr>
                <w:spacing w:val="-6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-5"/>
              </w:rPr>
              <w:t xml:space="preserve"> </w:t>
            </w:r>
            <w:r w:rsidRPr="00861260">
              <w:t>уведомляет</w:t>
            </w:r>
            <w:r w:rsidRPr="00861260">
              <w:rPr>
                <w:spacing w:val="-2"/>
              </w:rPr>
              <w:t xml:space="preserve"> </w:t>
            </w:r>
            <w:r w:rsidRPr="00861260">
              <w:t>Заказчика</w:t>
            </w:r>
            <w:r w:rsidRPr="00861260">
              <w:rPr>
                <w:spacing w:val="-47"/>
              </w:rPr>
              <w:t xml:space="preserve"> </w:t>
            </w:r>
            <w:r w:rsidRPr="00861260">
              <w:t>о</w:t>
            </w:r>
            <w:r w:rsidRPr="00861260">
              <w:rPr>
                <w:spacing w:val="1"/>
              </w:rPr>
              <w:t xml:space="preserve"> </w:t>
            </w:r>
            <w:proofErr w:type="spellStart"/>
            <w:r w:rsidRPr="00861260">
              <w:t>прединсталляционных</w:t>
            </w:r>
            <w:proofErr w:type="spellEnd"/>
            <w:r w:rsidRPr="00861260">
              <w:rPr>
                <w:spacing w:val="1"/>
              </w:rPr>
              <w:t xml:space="preserve"> </w:t>
            </w:r>
            <w:r w:rsidRPr="00861260">
              <w:t>требованиях,</w:t>
            </w:r>
            <w:r w:rsidRPr="00861260">
              <w:rPr>
                <w:spacing w:val="1"/>
              </w:rPr>
              <w:t xml:space="preserve"> </w:t>
            </w:r>
            <w:r w:rsidRPr="00861260">
              <w:t>необходимых</w:t>
            </w:r>
            <w:r w:rsidRPr="00861260">
              <w:rPr>
                <w:spacing w:val="1"/>
              </w:rPr>
              <w:t xml:space="preserve"> </w:t>
            </w:r>
            <w:r w:rsidRPr="00861260">
              <w:t>для</w:t>
            </w:r>
            <w:r w:rsidRPr="00861260">
              <w:rPr>
                <w:spacing w:val="1"/>
              </w:rPr>
              <w:t xml:space="preserve"> </w:t>
            </w:r>
            <w:r w:rsidRPr="00861260">
              <w:t>успешного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запуска</w:t>
            </w:r>
            <w:r w:rsidRPr="00861260">
              <w:rPr>
                <w:spacing w:val="1"/>
              </w:rPr>
              <w:t xml:space="preserve"> </w:t>
            </w:r>
            <w:r w:rsidRPr="00861260">
              <w:t>оборудования. Крупное оборудование, не предполагающее проведения сложных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монтажных работ с </w:t>
            </w:r>
            <w:proofErr w:type="spellStart"/>
            <w:r w:rsidRPr="00861260">
              <w:t>прединсталляционной</w:t>
            </w:r>
            <w:proofErr w:type="spellEnd"/>
            <w:r w:rsidRPr="00861260">
              <w:t xml:space="preserve"> подготовкой помещения, по внешним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габаритам, проходящее в стандартные проемы дверей (ширина 80 </w:t>
            </w:r>
            <w:r w:rsidRPr="00861260">
              <w:lastRenderedPageBreak/>
              <w:t>сантиметров,</w:t>
            </w:r>
            <w:r w:rsidRPr="00861260">
              <w:rPr>
                <w:spacing w:val="1"/>
              </w:rPr>
              <w:t xml:space="preserve"> </w:t>
            </w:r>
            <w:r w:rsidRPr="00861260">
              <w:t xml:space="preserve">высота 200 сантиметров). </w:t>
            </w:r>
            <w:proofErr w:type="gramStart"/>
            <w:r w:rsidRPr="00861260">
              <w:t>Доставку к рабочему месту, разгрузку оборудования,</w:t>
            </w:r>
            <w:r w:rsidRPr="00861260">
              <w:rPr>
                <w:spacing w:val="1"/>
              </w:rPr>
              <w:t xml:space="preserve"> </w:t>
            </w:r>
            <w:r w:rsidRPr="00861260">
              <w:t>распаковку, установку, наладку и запуск приборов, проверку их характеристик на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соответствие</w:t>
            </w:r>
            <w:r w:rsidRPr="00861260">
              <w:rPr>
                <w:spacing w:val="1"/>
              </w:rPr>
              <w:t xml:space="preserve"> </w:t>
            </w:r>
            <w:r w:rsidRPr="00861260">
              <w:t>данному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документу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спецификации</w:t>
            </w:r>
            <w:r w:rsidRPr="00861260">
              <w:rPr>
                <w:spacing w:val="1"/>
              </w:rPr>
              <w:t xml:space="preserve"> </w:t>
            </w:r>
            <w:r w:rsidRPr="00861260">
              <w:t>фирмы</w:t>
            </w:r>
            <w:r w:rsidRPr="00861260">
              <w:rPr>
                <w:spacing w:val="1"/>
              </w:rPr>
              <w:t xml:space="preserve"> </w:t>
            </w:r>
            <w:r w:rsidRPr="00861260">
              <w:t>(точность,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чувствительность,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производительность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иные),</w:t>
            </w:r>
            <w:r w:rsidRPr="00861260">
              <w:rPr>
                <w:spacing w:val="1"/>
              </w:rPr>
              <w:t xml:space="preserve"> </w:t>
            </w:r>
            <w:r w:rsidRPr="00861260">
              <w:t>обучение</w:t>
            </w:r>
            <w:r w:rsidRPr="00861260">
              <w:rPr>
                <w:spacing w:val="1"/>
              </w:rPr>
              <w:t xml:space="preserve"> </w:t>
            </w:r>
            <w:r w:rsidRPr="00861260">
              <w:t>медицинского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(аппликационный</w:t>
            </w:r>
            <w:r w:rsidRPr="00861260">
              <w:rPr>
                <w:spacing w:val="1"/>
              </w:rPr>
              <w:t xml:space="preserve"> </w:t>
            </w:r>
            <w:r w:rsidRPr="00861260">
              <w:t>тренинг)</w:t>
            </w:r>
            <w:r w:rsidRPr="00861260">
              <w:rPr>
                <w:spacing w:val="1"/>
              </w:rPr>
              <w:t xml:space="preserve"> </w:t>
            </w:r>
            <w:r w:rsidRPr="00861260">
              <w:t>и</w:t>
            </w:r>
            <w:r w:rsidRPr="00861260">
              <w:rPr>
                <w:spacing w:val="1"/>
              </w:rPr>
              <w:t xml:space="preserve"> </w:t>
            </w:r>
            <w:r w:rsidRPr="00861260">
              <w:t>технического</w:t>
            </w:r>
            <w:r w:rsidRPr="00861260">
              <w:rPr>
                <w:spacing w:val="1"/>
              </w:rPr>
              <w:t xml:space="preserve"> </w:t>
            </w:r>
            <w:r w:rsidRPr="00861260">
              <w:t>персонала</w:t>
            </w:r>
            <w:r w:rsidRPr="00861260">
              <w:rPr>
                <w:spacing w:val="1"/>
              </w:rPr>
              <w:t xml:space="preserve"> </w:t>
            </w:r>
            <w:r w:rsidRPr="00861260">
              <w:t>(базовому</w:t>
            </w:r>
            <w:r w:rsidRPr="00861260">
              <w:rPr>
                <w:spacing w:val="1"/>
              </w:rPr>
              <w:t xml:space="preserve"> </w:t>
            </w:r>
            <w:r w:rsidRPr="00861260">
              <w:t>уровню</w:t>
            </w:r>
            <w:r w:rsidRPr="00861260">
              <w:rPr>
                <w:spacing w:val="1"/>
              </w:rPr>
              <w:t xml:space="preserve"> </w:t>
            </w:r>
            <w:r w:rsidRPr="00861260">
              <w:t>обслуживания с выдачей подтверждающего документа) Заказчика осуществляет</w:t>
            </w:r>
            <w:r w:rsidRPr="00861260">
              <w:rPr>
                <w:spacing w:val="1"/>
              </w:rPr>
              <w:t xml:space="preserve"> </w:t>
            </w:r>
            <w:r w:rsidRPr="00861260">
              <w:t>Поставщик</w:t>
            </w:r>
            <w:r w:rsidRPr="00861260">
              <w:rPr>
                <w:spacing w:val="1"/>
              </w:rPr>
              <w:t xml:space="preserve"> </w:t>
            </w:r>
            <w:r w:rsidRPr="00861260">
              <w:t>с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привлечением,</w:t>
            </w:r>
            <w:r w:rsidRPr="00861260">
              <w:rPr>
                <w:spacing w:val="1"/>
              </w:rPr>
              <w:t xml:space="preserve"> </w:t>
            </w:r>
            <w:r w:rsidRPr="00861260">
              <w:t>при</w:t>
            </w:r>
            <w:r w:rsidRPr="00861260">
              <w:rPr>
                <w:spacing w:val="1"/>
              </w:rPr>
              <w:t xml:space="preserve"> </w:t>
            </w:r>
            <w:r w:rsidRPr="00861260">
              <w:t>отсутствии</w:t>
            </w:r>
            <w:r w:rsidRPr="00861260">
              <w:rPr>
                <w:spacing w:val="1"/>
              </w:rPr>
              <w:t xml:space="preserve"> </w:t>
            </w:r>
            <w:r w:rsidRPr="00861260">
              <w:t>в</w:t>
            </w:r>
            <w:r w:rsidRPr="00861260">
              <w:rPr>
                <w:spacing w:val="1"/>
              </w:rPr>
              <w:t xml:space="preserve"> </w:t>
            </w:r>
            <w:r w:rsidRPr="00861260">
              <w:t>штате</w:t>
            </w:r>
            <w:r w:rsidRPr="00861260">
              <w:rPr>
                <w:spacing w:val="1"/>
              </w:rPr>
              <w:t xml:space="preserve"> </w:t>
            </w:r>
            <w:r w:rsidRPr="00861260">
              <w:t>соответствующих</w:t>
            </w:r>
            <w:r w:rsidRPr="00861260">
              <w:rPr>
                <w:spacing w:val="1"/>
              </w:rPr>
              <w:t xml:space="preserve"> </w:t>
            </w:r>
            <w:r w:rsidRPr="00861260">
              <w:t>специалистов,</w:t>
            </w:r>
            <w:r w:rsidRPr="00861260">
              <w:rPr>
                <w:spacing w:val="-1"/>
              </w:rPr>
              <w:t xml:space="preserve"> </w:t>
            </w:r>
            <w:r w:rsidRPr="00861260">
              <w:t>сотрудников</w:t>
            </w:r>
            <w:r w:rsidRPr="00861260">
              <w:rPr>
                <w:spacing w:val="-1"/>
              </w:rPr>
              <w:t xml:space="preserve"> </w:t>
            </w:r>
            <w:r w:rsidRPr="00861260">
              <w:t>производителя.</w:t>
            </w:r>
            <w:proofErr w:type="gramEnd"/>
          </w:p>
        </w:tc>
      </w:tr>
    </w:tbl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00665F" w:rsidRDefault="0000665F" w:rsidP="00876A26">
      <w:pPr>
        <w:jc w:val="center"/>
        <w:rPr>
          <w:b/>
          <w:bCs/>
          <w:color w:val="000000"/>
        </w:rPr>
      </w:pPr>
    </w:p>
    <w:p w:rsidR="008900C4" w:rsidRPr="00BF7018" w:rsidRDefault="008900C4" w:rsidP="0000665F">
      <w:pPr>
        <w:rPr>
          <w:b/>
          <w:bCs/>
          <w:color w:val="000000"/>
        </w:rPr>
      </w:pPr>
    </w:p>
    <w:p w:rsidR="00F005B8" w:rsidRDefault="00F005B8" w:rsidP="00876A26">
      <w:pPr>
        <w:jc w:val="center"/>
        <w:rPr>
          <w:b/>
          <w:bCs/>
          <w:color w:val="000000"/>
        </w:rPr>
      </w:pPr>
    </w:p>
    <w:p w:rsidR="00BF7018" w:rsidRPr="00BF7018" w:rsidRDefault="00BF7018" w:rsidP="00BF7018"/>
    <w:p w:rsidR="00486B26" w:rsidRPr="00BF7018" w:rsidRDefault="00486B26" w:rsidP="00BF7018">
      <w:pPr>
        <w:jc w:val="center"/>
        <w:rPr>
          <w:b/>
          <w:bCs/>
          <w:color w:val="000000"/>
        </w:rPr>
      </w:pPr>
    </w:p>
    <w:p w:rsidR="009A3C0D" w:rsidRPr="00BF7018" w:rsidRDefault="00507007" w:rsidP="009A3C0D">
      <w:r w:rsidRPr="00BF7018">
        <w:rPr>
          <w:b/>
          <w:bCs/>
          <w:color w:val="000000"/>
        </w:rPr>
        <w:t xml:space="preserve">                 </w:t>
      </w:r>
      <w:r w:rsidR="00512E9D" w:rsidRPr="00BF7018">
        <w:rPr>
          <w:b/>
          <w:bCs/>
          <w:color w:val="000000"/>
        </w:rPr>
        <w:t>Председатель</w:t>
      </w:r>
      <w:r w:rsidR="009F7481" w:rsidRPr="00BF7018">
        <w:rPr>
          <w:b/>
          <w:bCs/>
          <w:color w:val="000000"/>
        </w:rPr>
        <w:t xml:space="preserve"> тендерной комиссии                              </w:t>
      </w:r>
      <w:r w:rsidR="009A3C0D" w:rsidRPr="00BF7018">
        <w:rPr>
          <w:b/>
          <w:bCs/>
          <w:color w:val="000000"/>
        </w:rPr>
        <w:t xml:space="preserve">                               </w:t>
      </w:r>
      <w:r w:rsidR="009F7481" w:rsidRPr="00BF7018">
        <w:rPr>
          <w:b/>
          <w:bCs/>
          <w:color w:val="000000"/>
        </w:rPr>
        <w:t xml:space="preserve">                                             </w:t>
      </w:r>
      <w:proofErr w:type="spellStart"/>
      <w:r w:rsidR="00BF7018" w:rsidRPr="00BF7018">
        <w:rPr>
          <w:b/>
          <w:bCs/>
          <w:color w:val="000000"/>
        </w:rPr>
        <w:t>Базарбеков</w:t>
      </w:r>
      <w:proofErr w:type="spellEnd"/>
      <w:r w:rsidR="00BF7018" w:rsidRPr="00BF7018">
        <w:rPr>
          <w:b/>
          <w:bCs/>
          <w:color w:val="000000"/>
        </w:rPr>
        <w:t xml:space="preserve"> Е.Н.</w:t>
      </w:r>
    </w:p>
    <w:p w:rsidR="007D77CF" w:rsidRPr="00BF7018" w:rsidRDefault="007D77CF" w:rsidP="009A3C0D">
      <w:pPr>
        <w:tabs>
          <w:tab w:val="left" w:pos="8205"/>
        </w:tabs>
      </w:pPr>
    </w:p>
    <w:p w:rsidR="007D77CF" w:rsidRPr="00BF7018" w:rsidRDefault="007D77CF" w:rsidP="009A3C0D">
      <w:pPr>
        <w:tabs>
          <w:tab w:val="left" w:pos="8205"/>
        </w:tabs>
      </w:pPr>
    </w:p>
    <w:p w:rsidR="00240A2F" w:rsidRPr="009A3C0D" w:rsidRDefault="009A3C0D" w:rsidP="009A3C0D">
      <w:pPr>
        <w:tabs>
          <w:tab w:val="left" w:pos="8205"/>
        </w:tabs>
      </w:pPr>
      <w:r>
        <w:tab/>
      </w:r>
    </w:p>
    <w:sectPr w:rsidR="00240A2F" w:rsidRPr="009A3C0D" w:rsidSect="00322478">
      <w:footerReference w:type="even" r:id="rId7"/>
      <w:footerReference w:type="default" r:id="rId8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44F" w:rsidRDefault="00A8744F" w:rsidP="00C40118">
      <w:r>
        <w:separator/>
      </w:r>
    </w:p>
  </w:endnote>
  <w:endnote w:type="continuationSeparator" w:id="0">
    <w:p w:rsidR="00A8744F" w:rsidRDefault="00A8744F" w:rsidP="00C40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193963463"/>
      <w:docPartObj>
        <w:docPartGallery w:val="Page Numbers (Bottom of Page)"/>
        <w:docPartUnique/>
      </w:docPartObj>
    </w:sdtPr>
    <w:sdtContent>
      <w:p w:rsidR="00F005B8" w:rsidRDefault="0047272B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 w:rsidR="00F005B8"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F005B8" w:rsidRDefault="00F005B8" w:rsidP="00C4011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525984642"/>
      <w:docPartObj>
        <w:docPartGallery w:val="Page Numbers (Bottom of Page)"/>
        <w:docPartUnique/>
      </w:docPartObj>
    </w:sdtPr>
    <w:sdtContent>
      <w:p w:rsidR="00F005B8" w:rsidRDefault="0047272B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 w:rsidR="00F005B8"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4B725C">
          <w:rPr>
            <w:rStyle w:val="a9"/>
            <w:noProof/>
          </w:rPr>
          <w:t>8</w:t>
        </w:r>
        <w:r>
          <w:rPr>
            <w:rStyle w:val="a9"/>
          </w:rPr>
          <w:fldChar w:fldCharType="end"/>
        </w:r>
      </w:p>
    </w:sdtContent>
  </w:sdt>
  <w:p w:rsidR="00F005B8" w:rsidRDefault="00F005B8" w:rsidP="00C4011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44F" w:rsidRDefault="00A8744F" w:rsidP="00C40118">
      <w:r>
        <w:separator/>
      </w:r>
    </w:p>
  </w:footnote>
  <w:footnote w:type="continuationSeparator" w:id="0">
    <w:p w:rsidR="00A8744F" w:rsidRDefault="00A8744F" w:rsidP="00C401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5536DE1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D6D30"/>
    <w:multiLevelType w:val="hybridMultilevel"/>
    <w:tmpl w:val="229048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F38AE"/>
    <w:multiLevelType w:val="hybridMultilevel"/>
    <w:tmpl w:val="7886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25B1B"/>
    <w:multiLevelType w:val="multilevel"/>
    <w:tmpl w:val="EB86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AD60E5"/>
    <w:multiLevelType w:val="hybridMultilevel"/>
    <w:tmpl w:val="8F1A4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7091A"/>
    <w:multiLevelType w:val="hybridMultilevel"/>
    <w:tmpl w:val="D7EE7812"/>
    <w:lvl w:ilvl="0" w:tplc="BDB692A8">
      <w:start w:val="1"/>
      <w:numFmt w:val="decimal"/>
      <w:lvlText w:val="%1)"/>
      <w:lvlJc w:val="left"/>
      <w:pPr>
        <w:ind w:left="687" w:hanging="404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1" w:tplc="369EB6F0">
      <w:numFmt w:val="bullet"/>
      <w:lvlText w:val="•"/>
      <w:lvlJc w:val="left"/>
      <w:pPr>
        <w:ind w:left="1950" w:hanging="404"/>
      </w:pPr>
      <w:rPr>
        <w:rFonts w:hint="default"/>
        <w:lang w:val="ru-RU" w:eastAsia="ru-RU" w:bidi="ru-RU"/>
      </w:rPr>
    </w:lvl>
    <w:lvl w:ilvl="2" w:tplc="B50AB42C">
      <w:numFmt w:val="bullet"/>
      <w:lvlText w:val="•"/>
      <w:lvlJc w:val="left"/>
      <w:pPr>
        <w:ind w:left="2980" w:hanging="404"/>
      </w:pPr>
      <w:rPr>
        <w:rFonts w:hint="default"/>
        <w:lang w:val="ru-RU" w:eastAsia="ru-RU" w:bidi="ru-RU"/>
      </w:rPr>
    </w:lvl>
    <w:lvl w:ilvl="3" w:tplc="B148CBC8">
      <w:numFmt w:val="bullet"/>
      <w:lvlText w:val="•"/>
      <w:lvlJc w:val="left"/>
      <w:pPr>
        <w:ind w:left="4010" w:hanging="404"/>
      </w:pPr>
      <w:rPr>
        <w:rFonts w:hint="default"/>
        <w:lang w:val="ru-RU" w:eastAsia="ru-RU" w:bidi="ru-RU"/>
      </w:rPr>
    </w:lvl>
    <w:lvl w:ilvl="4" w:tplc="4122413A">
      <w:numFmt w:val="bullet"/>
      <w:lvlText w:val="•"/>
      <w:lvlJc w:val="left"/>
      <w:pPr>
        <w:ind w:left="5040" w:hanging="404"/>
      </w:pPr>
      <w:rPr>
        <w:rFonts w:hint="default"/>
        <w:lang w:val="ru-RU" w:eastAsia="ru-RU" w:bidi="ru-RU"/>
      </w:rPr>
    </w:lvl>
    <w:lvl w:ilvl="5" w:tplc="C63EBF18">
      <w:numFmt w:val="bullet"/>
      <w:lvlText w:val="•"/>
      <w:lvlJc w:val="left"/>
      <w:pPr>
        <w:ind w:left="6070" w:hanging="404"/>
      </w:pPr>
      <w:rPr>
        <w:rFonts w:hint="default"/>
        <w:lang w:val="ru-RU" w:eastAsia="ru-RU" w:bidi="ru-RU"/>
      </w:rPr>
    </w:lvl>
    <w:lvl w:ilvl="6" w:tplc="6FFA4032">
      <w:numFmt w:val="bullet"/>
      <w:lvlText w:val="•"/>
      <w:lvlJc w:val="left"/>
      <w:pPr>
        <w:ind w:left="7100" w:hanging="404"/>
      </w:pPr>
      <w:rPr>
        <w:rFonts w:hint="default"/>
        <w:lang w:val="ru-RU" w:eastAsia="ru-RU" w:bidi="ru-RU"/>
      </w:rPr>
    </w:lvl>
    <w:lvl w:ilvl="7" w:tplc="25FEF904">
      <w:numFmt w:val="bullet"/>
      <w:lvlText w:val="•"/>
      <w:lvlJc w:val="left"/>
      <w:pPr>
        <w:ind w:left="8130" w:hanging="404"/>
      </w:pPr>
      <w:rPr>
        <w:rFonts w:hint="default"/>
        <w:lang w:val="ru-RU" w:eastAsia="ru-RU" w:bidi="ru-RU"/>
      </w:rPr>
    </w:lvl>
    <w:lvl w:ilvl="8" w:tplc="B1F2242C">
      <w:numFmt w:val="bullet"/>
      <w:lvlText w:val="•"/>
      <w:lvlJc w:val="left"/>
      <w:pPr>
        <w:ind w:left="9160" w:hanging="404"/>
      </w:pPr>
      <w:rPr>
        <w:rFonts w:hint="default"/>
        <w:lang w:val="ru-RU" w:eastAsia="ru-RU" w:bidi="ru-RU"/>
      </w:rPr>
    </w:lvl>
  </w:abstractNum>
  <w:abstractNum w:abstractNumId="7">
    <w:nsid w:val="44AC3242"/>
    <w:multiLevelType w:val="hybridMultilevel"/>
    <w:tmpl w:val="5C68618A"/>
    <w:lvl w:ilvl="0" w:tplc="9C32A6F2">
      <w:start w:val="1"/>
      <w:numFmt w:val="decimal"/>
      <w:lvlText w:val="%1)"/>
      <w:lvlJc w:val="left"/>
      <w:pPr>
        <w:ind w:left="907" w:hanging="363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60D2AF06">
      <w:start w:val="1"/>
      <w:numFmt w:val="decimal"/>
      <w:lvlText w:val="%2)"/>
      <w:lvlJc w:val="left"/>
      <w:pPr>
        <w:ind w:left="926" w:hanging="231"/>
        <w:jc w:val="right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2" w:tplc="19BEDB16">
      <w:numFmt w:val="bullet"/>
      <w:lvlText w:val="-"/>
      <w:lvlJc w:val="left"/>
      <w:pPr>
        <w:ind w:left="1279" w:hanging="363"/>
      </w:pPr>
      <w:rPr>
        <w:rFonts w:ascii="Segoe UI Light" w:eastAsia="Arial" w:hAnsi="Segoe UI Light" w:cs="Segoe UI Light" w:hint="default"/>
        <w:w w:val="100"/>
        <w:sz w:val="24"/>
        <w:szCs w:val="24"/>
        <w:lang w:val="ru-RU" w:eastAsia="ru-RU" w:bidi="ru-RU"/>
      </w:rPr>
    </w:lvl>
    <w:lvl w:ilvl="3" w:tplc="83EC672C">
      <w:numFmt w:val="bullet"/>
      <w:lvlText w:val="•"/>
      <w:lvlJc w:val="left"/>
      <w:pPr>
        <w:ind w:left="2140" w:hanging="363"/>
      </w:pPr>
      <w:rPr>
        <w:rFonts w:hint="default"/>
        <w:lang w:val="ru-RU" w:eastAsia="ru-RU" w:bidi="ru-RU"/>
      </w:rPr>
    </w:lvl>
    <w:lvl w:ilvl="4" w:tplc="A1548F1E">
      <w:numFmt w:val="bullet"/>
      <w:lvlText w:val="•"/>
      <w:lvlJc w:val="left"/>
      <w:pPr>
        <w:ind w:left="2300" w:hanging="363"/>
      </w:pPr>
      <w:rPr>
        <w:rFonts w:hint="default"/>
        <w:lang w:val="ru-RU" w:eastAsia="ru-RU" w:bidi="ru-RU"/>
      </w:rPr>
    </w:lvl>
    <w:lvl w:ilvl="5" w:tplc="058299B8">
      <w:numFmt w:val="bullet"/>
      <w:lvlText w:val="•"/>
      <w:lvlJc w:val="left"/>
      <w:pPr>
        <w:ind w:left="3205" w:hanging="363"/>
      </w:pPr>
      <w:rPr>
        <w:rFonts w:hint="default"/>
        <w:lang w:val="ru-RU" w:eastAsia="ru-RU" w:bidi="ru-RU"/>
      </w:rPr>
    </w:lvl>
    <w:lvl w:ilvl="6" w:tplc="D2D4ACF2">
      <w:numFmt w:val="bullet"/>
      <w:lvlText w:val="•"/>
      <w:lvlJc w:val="left"/>
      <w:pPr>
        <w:ind w:left="4111" w:hanging="363"/>
      </w:pPr>
      <w:rPr>
        <w:rFonts w:hint="default"/>
        <w:lang w:val="ru-RU" w:eastAsia="ru-RU" w:bidi="ru-RU"/>
      </w:rPr>
    </w:lvl>
    <w:lvl w:ilvl="7" w:tplc="5F943DF8">
      <w:numFmt w:val="bullet"/>
      <w:lvlText w:val="•"/>
      <w:lvlJc w:val="left"/>
      <w:pPr>
        <w:ind w:left="5017" w:hanging="363"/>
      </w:pPr>
      <w:rPr>
        <w:rFonts w:hint="default"/>
        <w:lang w:val="ru-RU" w:eastAsia="ru-RU" w:bidi="ru-RU"/>
      </w:rPr>
    </w:lvl>
    <w:lvl w:ilvl="8" w:tplc="AFEA1344">
      <w:numFmt w:val="bullet"/>
      <w:lvlText w:val="•"/>
      <w:lvlJc w:val="left"/>
      <w:pPr>
        <w:ind w:left="5922" w:hanging="363"/>
      </w:pPr>
      <w:rPr>
        <w:rFonts w:hint="default"/>
        <w:lang w:val="ru-RU" w:eastAsia="ru-RU" w:bidi="ru-RU"/>
      </w:rPr>
    </w:lvl>
  </w:abstractNum>
  <w:abstractNum w:abstractNumId="8">
    <w:nsid w:val="53FE70A7"/>
    <w:multiLevelType w:val="hybridMultilevel"/>
    <w:tmpl w:val="085884F0"/>
    <w:lvl w:ilvl="0" w:tplc="71BCA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9C31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0114B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56CA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62ED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E4C0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5444A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109D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9C2D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6E2DFC"/>
    <w:multiLevelType w:val="hybridMultilevel"/>
    <w:tmpl w:val="B4583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550A8"/>
    <w:multiLevelType w:val="hybridMultilevel"/>
    <w:tmpl w:val="1492A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2E4244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416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5">
    <w:nsid w:val="789C4A60"/>
    <w:multiLevelType w:val="hybridMultilevel"/>
    <w:tmpl w:val="FA98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</w:num>
  <w:num w:numId="6">
    <w:abstractNumId w:val="15"/>
  </w:num>
  <w:num w:numId="7">
    <w:abstractNumId w:val="4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3"/>
  </w:num>
  <w:num w:numId="13">
    <w:abstractNumId w:val="6"/>
  </w:num>
  <w:num w:numId="14">
    <w:abstractNumId w:val="7"/>
  </w:num>
  <w:num w:numId="15">
    <w:abstractNumId w:val="16"/>
  </w:num>
  <w:num w:numId="16">
    <w:abstractNumId w:val="9"/>
  </w:num>
  <w:num w:numId="17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252"/>
    <w:rsid w:val="0000665F"/>
    <w:rsid w:val="00010534"/>
    <w:rsid w:val="00014958"/>
    <w:rsid w:val="000612AA"/>
    <w:rsid w:val="000641C5"/>
    <w:rsid w:val="00066C11"/>
    <w:rsid w:val="00084426"/>
    <w:rsid w:val="00085CDF"/>
    <w:rsid w:val="000A3104"/>
    <w:rsid w:val="000C30D5"/>
    <w:rsid w:val="000C41C8"/>
    <w:rsid w:val="000E18B3"/>
    <w:rsid w:val="00115FC7"/>
    <w:rsid w:val="00116C51"/>
    <w:rsid w:val="0014029B"/>
    <w:rsid w:val="001404D7"/>
    <w:rsid w:val="00140FE8"/>
    <w:rsid w:val="00160C0D"/>
    <w:rsid w:val="00166A0C"/>
    <w:rsid w:val="00171119"/>
    <w:rsid w:val="00171A9F"/>
    <w:rsid w:val="00173BCB"/>
    <w:rsid w:val="00175E62"/>
    <w:rsid w:val="00181B86"/>
    <w:rsid w:val="001A1C3C"/>
    <w:rsid w:val="001B3CA6"/>
    <w:rsid w:val="001B3E3C"/>
    <w:rsid w:val="001D197A"/>
    <w:rsid w:val="001E4274"/>
    <w:rsid w:val="00204523"/>
    <w:rsid w:val="00214117"/>
    <w:rsid w:val="002238E5"/>
    <w:rsid w:val="00240A2F"/>
    <w:rsid w:val="0027074E"/>
    <w:rsid w:val="00290D1C"/>
    <w:rsid w:val="002922F0"/>
    <w:rsid w:val="00295839"/>
    <w:rsid w:val="002A07A6"/>
    <w:rsid w:val="002A5BA4"/>
    <w:rsid w:val="002B6F5C"/>
    <w:rsid w:val="002C6D32"/>
    <w:rsid w:val="002D1B62"/>
    <w:rsid w:val="002E7780"/>
    <w:rsid w:val="002F73BE"/>
    <w:rsid w:val="003106AA"/>
    <w:rsid w:val="00314C0D"/>
    <w:rsid w:val="00322478"/>
    <w:rsid w:val="0033283E"/>
    <w:rsid w:val="00365E6B"/>
    <w:rsid w:val="003660D2"/>
    <w:rsid w:val="00367165"/>
    <w:rsid w:val="003734B3"/>
    <w:rsid w:val="00377099"/>
    <w:rsid w:val="003C7EE9"/>
    <w:rsid w:val="003E4DD6"/>
    <w:rsid w:val="003E7E90"/>
    <w:rsid w:val="00417465"/>
    <w:rsid w:val="00424456"/>
    <w:rsid w:val="004249A9"/>
    <w:rsid w:val="00426EC5"/>
    <w:rsid w:val="00434003"/>
    <w:rsid w:val="004616FE"/>
    <w:rsid w:val="00470F29"/>
    <w:rsid w:val="0047272B"/>
    <w:rsid w:val="0047771C"/>
    <w:rsid w:val="004818F8"/>
    <w:rsid w:val="00486B26"/>
    <w:rsid w:val="00486F73"/>
    <w:rsid w:val="004A1658"/>
    <w:rsid w:val="004A2C0D"/>
    <w:rsid w:val="004A63DD"/>
    <w:rsid w:val="004A7177"/>
    <w:rsid w:val="004A7F19"/>
    <w:rsid w:val="004B4D29"/>
    <w:rsid w:val="004B725C"/>
    <w:rsid w:val="004C03CA"/>
    <w:rsid w:val="004C08AC"/>
    <w:rsid w:val="004D1DCC"/>
    <w:rsid w:val="004D749B"/>
    <w:rsid w:val="00507007"/>
    <w:rsid w:val="00512E9D"/>
    <w:rsid w:val="00517C8D"/>
    <w:rsid w:val="00531BA8"/>
    <w:rsid w:val="00536DB0"/>
    <w:rsid w:val="00571B07"/>
    <w:rsid w:val="00591F58"/>
    <w:rsid w:val="005920FA"/>
    <w:rsid w:val="00597BF4"/>
    <w:rsid w:val="005B1F5C"/>
    <w:rsid w:val="005B2915"/>
    <w:rsid w:val="005D2D5E"/>
    <w:rsid w:val="00601959"/>
    <w:rsid w:val="00606FDC"/>
    <w:rsid w:val="00622D75"/>
    <w:rsid w:val="0063536B"/>
    <w:rsid w:val="0063585C"/>
    <w:rsid w:val="00683695"/>
    <w:rsid w:val="00693EEC"/>
    <w:rsid w:val="006944EC"/>
    <w:rsid w:val="006B2318"/>
    <w:rsid w:val="006B3E21"/>
    <w:rsid w:val="006D5305"/>
    <w:rsid w:val="006E2D35"/>
    <w:rsid w:val="007012C6"/>
    <w:rsid w:val="00715EC1"/>
    <w:rsid w:val="00722B83"/>
    <w:rsid w:val="00726CD0"/>
    <w:rsid w:val="00730E5B"/>
    <w:rsid w:val="00736203"/>
    <w:rsid w:val="0076704A"/>
    <w:rsid w:val="00770B42"/>
    <w:rsid w:val="007A1085"/>
    <w:rsid w:val="007B5E24"/>
    <w:rsid w:val="007C2CF6"/>
    <w:rsid w:val="007C3458"/>
    <w:rsid w:val="007C60D3"/>
    <w:rsid w:val="007D6134"/>
    <w:rsid w:val="007D77CF"/>
    <w:rsid w:val="007E4C6A"/>
    <w:rsid w:val="00803F64"/>
    <w:rsid w:val="008076AC"/>
    <w:rsid w:val="008117EB"/>
    <w:rsid w:val="00814892"/>
    <w:rsid w:val="0082205B"/>
    <w:rsid w:val="0082659D"/>
    <w:rsid w:val="00832912"/>
    <w:rsid w:val="0083533D"/>
    <w:rsid w:val="00842651"/>
    <w:rsid w:val="00860C5C"/>
    <w:rsid w:val="00870D99"/>
    <w:rsid w:val="008723D4"/>
    <w:rsid w:val="00876A26"/>
    <w:rsid w:val="0088144E"/>
    <w:rsid w:val="00882E52"/>
    <w:rsid w:val="00886099"/>
    <w:rsid w:val="0088642A"/>
    <w:rsid w:val="008900C4"/>
    <w:rsid w:val="00891FC7"/>
    <w:rsid w:val="00894CEE"/>
    <w:rsid w:val="008B293A"/>
    <w:rsid w:val="008E5ABF"/>
    <w:rsid w:val="008E68C1"/>
    <w:rsid w:val="008F0716"/>
    <w:rsid w:val="008F0A26"/>
    <w:rsid w:val="008F3A0D"/>
    <w:rsid w:val="008F63F0"/>
    <w:rsid w:val="00906DE5"/>
    <w:rsid w:val="00907DED"/>
    <w:rsid w:val="00913DB6"/>
    <w:rsid w:val="00915BD1"/>
    <w:rsid w:val="00920495"/>
    <w:rsid w:val="00930F9A"/>
    <w:rsid w:val="00932F03"/>
    <w:rsid w:val="00935D47"/>
    <w:rsid w:val="00943E91"/>
    <w:rsid w:val="009468F4"/>
    <w:rsid w:val="009531E3"/>
    <w:rsid w:val="00954838"/>
    <w:rsid w:val="0095511D"/>
    <w:rsid w:val="00965317"/>
    <w:rsid w:val="00965405"/>
    <w:rsid w:val="009674CE"/>
    <w:rsid w:val="00976BFC"/>
    <w:rsid w:val="009A3C0D"/>
    <w:rsid w:val="009F7481"/>
    <w:rsid w:val="00A035B6"/>
    <w:rsid w:val="00A2281A"/>
    <w:rsid w:val="00A22B91"/>
    <w:rsid w:val="00A22D25"/>
    <w:rsid w:val="00A25150"/>
    <w:rsid w:val="00A3493D"/>
    <w:rsid w:val="00A63AC1"/>
    <w:rsid w:val="00A72C66"/>
    <w:rsid w:val="00A81C55"/>
    <w:rsid w:val="00A8744F"/>
    <w:rsid w:val="00AB5A1C"/>
    <w:rsid w:val="00AB748D"/>
    <w:rsid w:val="00B178E8"/>
    <w:rsid w:val="00B22954"/>
    <w:rsid w:val="00B42EE4"/>
    <w:rsid w:val="00B46E97"/>
    <w:rsid w:val="00B62DB7"/>
    <w:rsid w:val="00B6487D"/>
    <w:rsid w:val="00B72316"/>
    <w:rsid w:val="00BB3954"/>
    <w:rsid w:val="00BE1AF1"/>
    <w:rsid w:val="00BE3252"/>
    <w:rsid w:val="00BF7018"/>
    <w:rsid w:val="00C14A2E"/>
    <w:rsid w:val="00C178B8"/>
    <w:rsid w:val="00C20C9B"/>
    <w:rsid w:val="00C2179F"/>
    <w:rsid w:val="00C217B9"/>
    <w:rsid w:val="00C22853"/>
    <w:rsid w:val="00C40118"/>
    <w:rsid w:val="00C655D8"/>
    <w:rsid w:val="00C7285F"/>
    <w:rsid w:val="00C8192B"/>
    <w:rsid w:val="00C82C86"/>
    <w:rsid w:val="00CB42FB"/>
    <w:rsid w:val="00CB74BC"/>
    <w:rsid w:val="00CC382E"/>
    <w:rsid w:val="00CD5C26"/>
    <w:rsid w:val="00CF5AE4"/>
    <w:rsid w:val="00CF77CC"/>
    <w:rsid w:val="00D02569"/>
    <w:rsid w:val="00D52A24"/>
    <w:rsid w:val="00D74D8C"/>
    <w:rsid w:val="00D905F6"/>
    <w:rsid w:val="00D9127C"/>
    <w:rsid w:val="00DC2ED8"/>
    <w:rsid w:val="00DE005F"/>
    <w:rsid w:val="00DE359A"/>
    <w:rsid w:val="00DF0886"/>
    <w:rsid w:val="00E220BD"/>
    <w:rsid w:val="00E314AF"/>
    <w:rsid w:val="00E33893"/>
    <w:rsid w:val="00E56BFE"/>
    <w:rsid w:val="00E6238A"/>
    <w:rsid w:val="00E71593"/>
    <w:rsid w:val="00E737ED"/>
    <w:rsid w:val="00EA1E01"/>
    <w:rsid w:val="00EB7898"/>
    <w:rsid w:val="00EC29D5"/>
    <w:rsid w:val="00EC6A1E"/>
    <w:rsid w:val="00ED69E9"/>
    <w:rsid w:val="00EE23EA"/>
    <w:rsid w:val="00EE6212"/>
    <w:rsid w:val="00F005B8"/>
    <w:rsid w:val="00F03277"/>
    <w:rsid w:val="00F05BA2"/>
    <w:rsid w:val="00F22B96"/>
    <w:rsid w:val="00F24EC2"/>
    <w:rsid w:val="00F3110A"/>
    <w:rsid w:val="00F339EB"/>
    <w:rsid w:val="00F35C8F"/>
    <w:rsid w:val="00F35F61"/>
    <w:rsid w:val="00F61E62"/>
    <w:rsid w:val="00F66381"/>
    <w:rsid w:val="00F678B3"/>
    <w:rsid w:val="00F75152"/>
    <w:rsid w:val="00F85BE9"/>
    <w:rsid w:val="00F96687"/>
    <w:rsid w:val="00FA4FEE"/>
    <w:rsid w:val="00FB0B4B"/>
    <w:rsid w:val="00FC5883"/>
    <w:rsid w:val="00FD426B"/>
    <w:rsid w:val="00FE0C84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76B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rsid w:val="0082659D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qFormat/>
    <w:rsid w:val="008265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2659D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8265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2659D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link w:val="90"/>
    <w:qFormat/>
    <w:rsid w:val="0082659D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link w:val="Default0"/>
    <w:qFormat/>
    <w:rsid w:val="008723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976BF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hps">
    <w:name w:val="hps"/>
    <w:basedOn w:val="a0"/>
    <w:rsid w:val="00F3110A"/>
  </w:style>
  <w:style w:type="character" w:customStyle="1" w:styleId="hpsatn">
    <w:name w:val="hps atn"/>
    <w:basedOn w:val="a0"/>
    <w:rsid w:val="00F3110A"/>
  </w:style>
  <w:style w:type="paragraph" w:styleId="a5">
    <w:name w:val="Balloon Text"/>
    <w:basedOn w:val="a"/>
    <w:link w:val="a6"/>
    <w:semiHidden/>
    <w:unhideWhenUsed/>
    <w:rsid w:val="00B46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46E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C401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0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C40118"/>
  </w:style>
  <w:style w:type="character" w:customStyle="1" w:styleId="10">
    <w:name w:val="Заголовок 1 Знак"/>
    <w:basedOn w:val="a0"/>
    <w:link w:val="1"/>
    <w:rsid w:val="00BB39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Стиль2 Знак"/>
    <w:link w:val="22"/>
    <w:rsid w:val="00932F03"/>
    <w:rPr>
      <w:rFonts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932F03"/>
    <w:pPr>
      <w:jc w:val="both"/>
    </w:pPr>
    <w:rPr>
      <w:rFonts w:asciiTheme="minorHAnsi" w:eastAsiaTheme="minorHAnsi" w:hAnsiTheme="minorHAnsi" w:cs="Calibri"/>
      <w:lang w:eastAsia="en-US"/>
    </w:rPr>
  </w:style>
  <w:style w:type="table" w:styleId="aa">
    <w:name w:val="Table Grid"/>
    <w:basedOn w:val="a1"/>
    <w:uiPriority w:val="59"/>
    <w:rsid w:val="0011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16C51"/>
    <w:pPr>
      <w:ind w:left="720"/>
      <w:contextualSpacing/>
    </w:pPr>
    <w:rPr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116C51"/>
  </w:style>
  <w:style w:type="character" w:customStyle="1" w:styleId="Default0">
    <w:name w:val="Default Знак"/>
    <w:link w:val="Default"/>
    <w:rsid w:val="00A035B6"/>
    <w:rPr>
      <w:rFonts w:ascii="Calibr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82659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659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659D"/>
    <w:rPr>
      <w:rFonts w:ascii="Times New Roman" w:eastAsia="Times New Roman" w:hAnsi="Times New Roman" w:cs="Times New Roman"/>
      <w:b/>
      <w:i/>
      <w:i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2659D"/>
    <w:rPr>
      <w:rFonts w:ascii="Times New Roman" w:eastAsia="BatangChe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82659D"/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styleId="ad">
    <w:name w:val="Body Text"/>
    <w:basedOn w:val="a"/>
    <w:link w:val="ae"/>
    <w:rsid w:val="0082659D"/>
    <w:pPr>
      <w:spacing w:after="120"/>
    </w:pPr>
  </w:style>
  <w:style w:type="character" w:customStyle="1" w:styleId="ae">
    <w:name w:val="Основной текст Знак"/>
    <w:basedOn w:val="a0"/>
    <w:link w:val="ad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2659D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character" w:customStyle="1" w:styleId="af0">
    <w:name w:val="Основной текст с отступом Знак"/>
    <w:basedOn w:val="a0"/>
    <w:link w:val="af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paragraph" w:styleId="23">
    <w:name w:val="Body Text Indent 2"/>
    <w:basedOn w:val="a"/>
    <w:link w:val="24"/>
    <w:rsid w:val="0082659D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character" w:customStyle="1" w:styleId="24">
    <w:name w:val="Основной текст с отступом 2 Знак"/>
    <w:basedOn w:val="a0"/>
    <w:link w:val="23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31">
    <w:name w:val="Body Text Indent 3"/>
    <w:basedOn w:val="a"/>
    <w:link w:val="32"/>
    <w:rsid w:val="0082659D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character" w:customStyle="1" w:styleId="32">
    <w:name w:val="Основной текст с отступом 3 Знак"/>
    <w:basedOn w:val="a0"/>
    <w:link w:val="31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af1">
    <w:name w:val="Block Text"/>
    <w:basedOn w:val="a"/>
    <w:rsid w:val="0082659D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f2">
    <w:name w:val="header"/>
    <w:basedOn w:val="a"/>
    <w:link w:val="af3"/>
    <w:uiPriority w:val="99"/>
    <w:rsid w:val="0082659D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f3">
    <w:name w:val="Верхний колонтитул Знак"/>
    <w:basedOn w:val="a0"/>
    <w:link w:val="af2"/>
    <w:uiPriority w:val="99"/>
    <w:rsid w:val="0082659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3">
    <w:name w:val="Body Text 3"/>
    <w:basedOn w:val="a"/>
    <w:link w:val="34"/>
    <w:rsid w:val="008265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265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Strong"/>
    <w:uiPriority w:val="22"/>
    <w:qFormat/>
    <w:rsid w:val="0082659D"/>
    <w:rPr>
      <w:b/>
      <w:bCs/>
    </w:rPr>
  </w:style>
  <w:style w:type="paragraph" w:customStyle="1" w:styleId="af5">
    <w:name w:val="Îáû÷íûé"/>
    <w:rsid w:val="008265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"/>
    <w:link w:val="26"/>
    <w:rsid w:val="0082659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82659D"/>
    <w:pPr>
      <w:keepNext/>
      <w:widowControl w:val="0"/>
      <w:jc w:val="center"/>
    </w:pPr>
    <w:rPr>
      <w:b/>
      <w:szCs w:val="20"/>
    </w:rPr>
  </w:style>
  <w:style w:type="paragraph" w:styleId="af6">
    <w:name w:val="Subtitle"/>
    <w:basedOn w:val="a"/>
    <w:link w:val="af7"/>
    <w:qFormat/>
    <w:rsid w:val="0082659D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character" w:customStyle="1" w:styleId="af7">
    <w:name w:val="Подзаголовок Знак"/>
    <w:basedOn w:val="a0"/>
    <w:link w:val="af6"/>
    <w:rsid w:val="0082659D"/>
    <w:rPr>
      <w:rFonts w:ascii="Arial" w:eastAsia="Times New Roman" w:hAnsi="Arial" w:cs="Arial"/>
      <w:spacing w:val="-5"/>
      <w:sz w:val="24"/>
      <w:szCs w:val="24"/>
      <w:lang w:eastAsia="ru-RU"/>
    </w:rPr>
  </w:style>
  <w:style w:type="paragraph" w:styleId="HTML">
    <w:name w:val="HTML Preformatted"/>
    <w:aliases w:val=" Знак1"/>
    <w:basedOn w:val="a"/>
    <w:link w:val="HTML0"/>
    <w:rsid w:val="008265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0"/>
    <w:link w:val="HTML"/>
    <w:rsid w:val="008265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0">
    <w:name w:val="s0"/>
    <w:qFormat/>
    <w:rsid w:val="0082659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3">
    <w:name w:val="Знак Знак1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8">
    <w:name w:val="Hyperlink"/>
    <w:semiHidden/>
    <w:unhideWhenUsed/>
    <w:rsid w:val="0082659D"/>
    <w:rPr>
      <w:rFonts w:ascii="Times New Roman" w:hAnsi="Times New Roman" w:cs="Times New Roman" w:hint="default"/>
      <w:color w:val="333399"/>
      <w:u w:val="single"/>
    </w:rPr>
  </w:style>
  <w:style w:type="character" w:styleId="af9">
    <w:name w:val="Emphasis"/>
    <w:qFormat/>
    <w:rsid w:val="0082659D"/>
    <w:rPr>
      <w:i/>
      <w:iCs/>
    </w:rPr>
  </w:style>
  <w:style w:type="paragraph" w:customStyle="1" w:styleId="afa">
    <w:name w:val="Знак Знак Знак"/>
    <w:basedOn w:val="a"/>
    <w:autoRedefine/>
    <w:rsid w:val="0082659D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82659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Title"/>
    <w:basedOn w:val="a"/>
    <w:next w:val="a"/>
    <w:link w:val="afc"/>
    <w:qFormat/>
    <w:rsid w:val="008265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82659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82659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82659D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uiPriority w:val="99"/>
    <w:semiHidden/>
    <w:unhideWhenUsed/>
    <w:rsid w:val="0082659D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2659D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2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2659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26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atus1">
    <w:name w:val="status1"/>
    <w:rsid w:val="0082659D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4">
    <w:name w:val="Основной текст_"/>
    <w:link w:val="27"/>
    <w:rsid w:val="0082659D"/>
    <w:rPr>
      <w:sz w:val="28"/>
      <w:szCs w:val="28"/>
      <w:shd w:val="clear" w:color="auto" w:fill="FFFFFF"/>
    </w:rPr>
  </w:style>
  <w:style w:type="paragraph" w:customStyle="1" w:styleId="27">
    <w:name w:val="Основной текст2"/>
    <w:basedOn w:val="a"/>
    <w:link w:val="aff4"/>
    <w:rsid w:val="0082659D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8">
    <w:name w:val="Заголовок №2_"/>
    <w:link w:val="29"/>
    <w:rsid w:val="0082659D"/>
    <w:rPr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82659D"/>
    <w:pPr>
      <w:shd w:val="clear" w:color="auto" w:fill="FFFFFF"/>
      <w:spacing w:before="60" w:line="317" w:lineRule="exact"/>
      <w:ind w:hanging="156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a">
    <w:name w:val="Основной текст (2)_"/>
    <w:link w:val="2b"/>
    <w:rsid w:val="0082659D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8265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5">
    <w:name w:val="Основной текст1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82659D"/>
    <w:pPr>
      <w:shd w:val="clear" w:color="auto" w:fill="FFFFFF"/>
      <w:spacing w:before="300"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82659D"/>
  </w:style>
  <w:style w:type="paragraph" w:customStyle="1" w:styleId="aff5">
    <w:name w:val="Абзац списка Знак"/>
    <w:basedOn w:val="a"/>
    <w:link w:val="aff6"/>
    <w:qFormat/>
    <w:rsid w:val="008265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6">
    <w:name w:val="Абзац списка Знак Знак"/>
    <w:link w:val="aff5"/>
    <w:rsid w:val="0082659D"/>
    <w:rPr>
      <w:rFonts w:ascii="Calibri" w:eastAsia="Calibri" w:hAnsi="Calibri" w:cs="Times New Roman"/>
    </w:rPr>
  </w:style>
  <w:style w:type="paragraph" w:customStyle="1" w:styleId="2c">
    <w:name w:val="Без интервала2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rsid w:val="0082659D"/>
    <w:rPr>
      <w:rFonts w:ascii="Times New Roman" w:hAnsi="Times New Roman" w:cs="Times New Roman"/>
    </w:rPr>
  </w:style>
  <w:style w:type="character" w:customStyle="1" w:styleId="s19">
    <w:name w:val="s19"/>
    <w:uiPriority w:val="99"/>
    <w:rsid w:val="0082659D"/>
    <w:rPr>
      <w:rFonts w:ascii="Times New Roman" w:hAnsi="Times New Roman" w:cs="Times New Roman"/>
      <w:color w:val="008000"/>
      <w:sz w:val="24"/>
      <w:szCs w:val="24"/>
    </w:rPr>
  </w:style>
  <w:style w:type="paragraph" w:styleId="aff7">
    <w:name w:val="Revision"/>
    <w:hidden/>
    <w:uiPriority w:val="99"/>
    <w:semiHidden/>
    <w:rsid w:val="00826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3C0D"/>
    <w:pPr>
      <w:widowControl w:val="0"/>
      <w:autoSpaceDE w:val="0"/>
      <w:autoSpaceDN w:val="0"/>
      <w:ind w:left="9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8">
    <w:name w:val="Кол в таблице"/>
    <w:basedOn w:val="a"/>
    <w:rsid w:val="008B293A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8F0716"/>
  </w:style>
  <w:style w:type="paragraph" w:customStyle="1" w:styleId="16">
    <w:name w:val="Абзац списка1"/>
    <w:basedOn w:val="a"/>
    <w:rsid w:val="00A3493D"/>
    <w:pPr>
      <w:suppressAutoHyphens/>
      <w:ind w:left="720"/>
      <w:contextualSpacing/>
    </w:pPr>
    <w:rPr>
      <w:color w:val="00000A"/>
    </w:rPr>
  </w:style>
  <w:style w:type="table" w:customStyle="1" w:styleId="TableNormal">
    <w:name w:val="Table Normal"/>
    <w:uiPriority w:val="2"/>
    <w:semiHidden/>
    <w:unhideWhenUsed/>
    <w:qFormat/>
    <w:rsid w:val="00486B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3442</Words>
  <Characters>19624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Kamila Samat</dc:creator>
  <cp:lastModifiedBy>Админ</cp:lastModifiedBy>
  <cp:revision>31</cp:revision>
  <cp:lastPrinted>2024-10-16T09:46:00Z</cp:lastPrinted>
  <dcterms:created xsi:type="dcterms:W3CDTF">2023-07-20T05:35:00Z</dcterms:created>
  <dcterms:modified xsi:type="dcterms:W3CDTF">2024-10-17T06:45:00Z</dcterms:modified>
</cp:coreProperties>
</file>